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0E7E" w14:textId="76E6BEA5" w:rsidR="001D3AFC" w:rsidRPr="00B5467B" w:rsidRDefault="00B13871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</w:t>
      </w:r>
      <w:r w:rsidR="001D3AFC" w:rsidRPr="00993022">
        <w:rPr>
          <w:rFonts w:ascii="Cambria" w:hAnsi="Cambria"/>
          <w:b/>
          <w:bCs/>
        </w:rPr>
        <w:t xml:space="preserve"> </w:t>
      </w:r>
      <w:r w:rsidR="001D3AFC" w:rsidRPr="00993022">
        <w:rPr>
          <w:rFonts w:ascii="Cambria" w:hAnsi="Cambria"/>
          <w:b/>
        </w:rPr>
        <w:t>d</w:t>
      </w:r>
      <w:r w:rsidR="001D3AFC" w:rsidRPr="00993022">
        <w:rPr>
          <w:rFonts w:ascii="Cambria" w:hAnsi="Cambria"/>
          <w:b/>
          <w:bCs/>
        </w:rPr>
        <w:t>o SIWZ</w:t>
      </w:r>
    </w:p>
    <w:p w14:paraId="16AFDDE7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3E0B092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4566C942" w14:textId="358462D5" w:rsidR="00B5467B" w:rsidRPr="00F72034" w:rsidRDefault="001D3AFC" w:rsidP="0094794E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78484EB0" w:rsidR="001D3AFC" w:rsidRPr="0094794E" w:rsidRDefault="001D3AFC" w:rsidP="00B24761">
      <w:pPr>
        <w:spacing w:line="276" w:lineRule="auto"/>
        <w:jc w:val="both"/>
        <w:rPr>
          <w:rFonts w:ascii="Cambria" w:eastAsia="Times New Roman" w:hAnsi="Cambria"/>
          <w:b/>
          <w:bCs/>
          <w:sz w:val="26"/>
          <w:szCs w:val="26"/>
          <w:lang w:eastAsia="pl-PL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  <w:r w:rsidR="00B24761" w:rsidRPr="00B24761">
        <w:rPr>
          <w:rFonts w:ascii="Cambria" w:hAnsi="Cambria"/>
          <w:b/>
          <w:bCs/>
          <w:sz w:val="26"/>
          <w:szCs w:val="26"/>
        </w:rPr>
        <w:t xml:space="preserve"> </w:t>
      </w:r>
      <w:r w:rsidR="00B24761">
        <w:rPr>
          <w:rFonts w:ascii="Cambria" w:hAnsi="Cambria"/>
          <w:b/>
          <w:bCs/>
          <w:sz w:val="26"/>
          <w:szCs w:val="26"/>
        </w:rPr>
        <w:t xml:space="preserve">„Zakup i </w:t>
      </w:r>
      <w:r w:rsidR="00F62E10">
        <w:rPr>
          <w:rFonts w:ascii="Cambria" w:hAnsi="Cambria"/>
          <w:b/>
          <w:bCs/>
          <w:sz w:val="26"/>
          <w:szCs w:val="26"/>
        </w:rPr>
        <w:t>dostawa używanej koparko-ładowarki wraz z osprzętem dla Gminy Hanna</w:t>
      </w:r>
      <w:r w:rsidR="00B24761">
        <w:rPr>
          <w:rFonts w:ascii="Cambria" w:hAnsi="Cambria"/>
          <w:b/>
          <w:bCs/>
          <w:i/>
          <w:sz w:val="26"/>
          <w:szCs w:val="26"/>
        </w:rPr>
        <w:t xml:space="preserve">, </w:t>
      </w:r>
      <w:r w:rsidR="00B24761" w:rsidRPr="00D665E1">
        <w:rPr>
          <w:rFonts w:ascii="Cambria" w:hAnsi="Cambria"/>
          <w:bCs/>
        </w:rPr>
        <w:t>(Znak sprawy:</w:t>
      </w:r>
      <w:r w:rsidR="00B24761" w:rsidRPr="00773388">
        <w:rPr>
          <w:rFonts w:ascii="Cambria" w:hAnsi="Cambria"/>
          <w:b/>
          <w:bCs/>
        </w:rPr>
        <w:t xml:space="preserve"> </w:t>
      </w:r>
      <w:r w:rsidR="00F62E10">
        <w:rPr>
          <w:rFonts w:ascii="Cambria" w:hAnsi="Cambria"/>
          <w:b/>
          <w:bCs/>
        </w:rPr>
        <w:t>GPi</w:t>
      </w:r>
      <w:r w:rsidR="00B24761" w:rsidRPr="00D8758A">
        <w:rPr>
          <w:rFonts w:ascii="Cambria" w:hAnsi="Cambria"/>
          <w:b/>
          <w:bCs/>
        </w:rPr>
        <w:t>Ś.271.</w:t>
      </w:r>
      <w:r w:rsidR="00F62E10">
        <w:rPr>
          <w:rFonts w:ascii="Cambria" w:hAnsi="Cambria"/>
          <w:b/>
          <w:bCs/>
        </w:rPr>
        <w:t>11</w:t>
      </w:r>
      <w:r w:rsidR="00B24761" w:rsidRPr="00D8758A">
        <w:rPr>
          <w:rFonts w:ascii="Cambria" w:hAnsi="Cambria"/>
          <w:b/>
          <w:bCs/>
        </w:rPr>
        <w:t>.20</w:t>
      </w:r>
      <w:r w:rsidR="00F62E10">
        <w:rPr>
          <w:rFonts w:ascii="Cambria" w:hAnsi="Cambria"/>
          <w:b/>
          <w:bCs/>
        </w:rPr>
        <w:t>20</w:t>
      </w:r>
      <w:bookmarkStart w:id="0" w:name="_GoBack"/>
      <w:bookmarkEnd w:id="0"/>
      <w:r w:rsidR="00B24761" w:rsidRPr="00D8758A">
        <w:rPr>
          <w:rFonts w:ascii="Cambria" w:hAnsi="Cambria"/>
          <w:b/>
          <w:bCs/>
        </w:rPr>
        <w:t>.SP</w:t>
      </w:r>
      <w:r w:rsidR="00B24761" w:rsidRPr="00D665E1">
        <w:rPr>
          <w:rFonts w:ascii="Cambria" w:hAnsi="Cambria"/>
          <w:bCs/>
        </w:rPr>
        <w:t>)</w:t>
      </w:r>
      <w:r w:rsidR="00B24761">
        <w:rPr>
          <w:rFonts w:ascii="Cambria" w:hAnsi="Cambria"/>
          <w:bCs/>
        </w:rPr>
        <w:t>,</w:t>
      </w: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A82D86">
        <w:rPr>
          <w:rFonts w:ascii="Cambria" w:hAnsi="Cambria"/>
          <w:b/>
          <w:snapToGrid w:val="0"/>
        </w:rPr>
        <w:t>Hanna</w:t>
      </w:r>
      <w:r w:rsidRPr="00B5467B">
        <w:rPr>
          <w:rFonts w:ascii="Cambria" w:hAnsi="Cambria"/>
          <w:snapToGrid w:val="0"/>
        </w:rPr>
        <w:t xml:space="preserve"> 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6FC5E1D7" w:rsidR="001D3AFC" w:rsidRPr="004E464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 w:rsidR="00133A4A">
        <w:rPr>
          <w:rFonts w:ascii="Cambria" w:hAnsi="Cambria"/>
        </w:rPr>
        <w:t xml:space="preserve">h (Dz. U. z 2017 r. poz. 1579, z </w:t>
      </w:r>
      <w:proofErr w:type="spellStart"/>
      <w:r w:rsidR="00133A4A">
        <w:rPr>
          <w:rFonts w:ascii="Cambria" w:hAnsi="Cambria"/>
        </w:rPr>
        <w:t>późn</w:t>
      </w:r>
      <w:proofErr w:type="spellEnd"/>
      <w:r w:rsidR="00133A4A">
        <w:rPr>
          <w:rFonts w:ascii="Cambria" w:hAnsi="Cambria"/>
        </w:rPr>
        <w:t>. zm.</w:t>
      </w:r>
      <w:r>
        <w:rPr>
          <w:rFonts w:ascii="Cambria" w:hAnsi="Cambria"/>
        </w:rPr>
        <w:t>),</w:t>
      </w:r>
      <w:r w:rsidR="00A82D8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tj. </w:t>
      </w:r>
      <w:r w:rsidRPr="004E464B">
        <w:rPr>
          <w:rFonts w:ascii="Cambria" w:hAnsi="Cambria"/>
        </w:rPr>
        <w:t>w rozumieniu ustawy z dnia 16 lutego 2007 r. o ochronie konkuren</w:t>
      </w:r>
      <w:r w:rsidR="00133A4A">
        <w:rPr>
          <w:rFonts w:ascii="Cambria" w:hAnsi="Cambria"/>
        </w:rPr>
        <w:t>cji i konsumentów (Dz. U. z 2018</w:t>
      </w:r>
      <w:r w:rsidRPr="004E464B">
        <w:rPr>
          <w:rFonts w:ascii="Cambria" w:hAnsi="Cambria"/>
        </w:rPr>
        <w:t xml:space="preserve"> r., poz. </w:t>
      </w:r>
      <w:r w:rsidR="00133A4A">
        <w:rPr>
          <w:rFonts w:ascii="Cambria" w:hAnsi="Cambria"/>
        </w:rPr>
        <w:t xml:space="preserve">798, z </w:t>
      </w:r>
      <w:proofErr w:type="spellStart"/>
      <w:r w:rsidR="00133A4A">
        <w:rPr>
          <w:rFonts w:ascii="Cambria" w:hAnsi="Cambria"/>
        </w:rPr>
        <w:t>późn</w:t>
      </w:r>
      <w:proofErr w:type="spellEnd"/>
      <w:r w:rsidR="00133A4A">
        <w:rPr>
          <w:rFonts w:ascii="Cambria" w:hAnsi="Cambria"/>
        </w:rPr>
        <w:t>. zm.</w:t>
      </w:r>
      <w:r w:rsidRPr="004E464B">
        <w:rPr>
          <w:rFonts w:ascii="Cambria" w:hAnsi="Cambria"/>
        </w:rPr>
        <w:t>) z wykonawcami, którzy złożyli oferty w ww. postępowaniu</w:t>
      </w:r>
      <w:r w:rsidRPr="004E464B">
        <w:rPr>
          <w:rFonts w:ascii="Cambria" w:hAnsi="Cambria"/>
          <w:b/>
        </w:rPr>
        <w:t>*</w:t>
      </w:r>
    </w:p>
    <w:p w14:paraId="2D202E34" w14:textId="77777777"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6994B72" w14:textId="31EE288B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>, o której mowa w art. 24 ust. 1 pkt 23 ustawy Prawo Zamówień Publicznych, tj. w rozumieniu ustawy z dnia 16 lutego 2007 r. o ochronie konkuren</w:t>
      </w:r>
      <w:r w:rsidR="00133A4A">
        <w:rPr>
          <w:rFonts w:ascii="Cambria" w:hAnsi="Cambria"/>
        </w:rPr>
        <w:t xml:space="preserve">cji i konsumentów (Dz. U. z 2018 r., poz. 798, z </w:t>
      </w:r>
      <w:proofErr w:type="spellStart"/>
      <w:r w:rsidR="00133A4A">
        <w:rPr>
          <w:rFonts w:ascii="Cambria" w:hAnsi="Cambria"/>
        </w:rPr>
        <w:t>późn</w:t>
      </w:r>
      <w:proofErr w:type="spellEnd"/>
      <w:r w:rsidR="00133A4A">
        <w:rPr>
          <w:rFonts w:ascii="Cambria" w:hAnsi="Cambria"/>
        </w:rPr>
        <w:t>. zm.</w:t>
      </w:r>
      <w:r w:rsidRPr="004E464B">
        <w:rPr>
          <w:rFonts w:ascii="Cambria" w:hAnsi="Cambria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z wykonawcami,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 xml:space="preserve">(należy podać nazwy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50084F74" w14:textId="77777777" w:rsidTr="00B5467B">
        <w:tc>
          <w:tcPr>
            <w:tcW w:w="607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18D0F62D" w14:textId="68B65269" w:rsidR="00B5467B" w:rsidRPr="0094794E" w:rsidRDefault="001D3AFC" w:rsidP="0094794E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9"/>
      <w:footerReference w:type="default" r:id="rId10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F0419" w14:textId="77777777" w:rsidR="00DD6251" w:rsidRDefault="00DD6251" w:rsidP="001D3AFC">
      <w:r>
        <w:separator/>
      </w:r>
    </w:p>
  </w:endnote>
  <w:endnote w:type="continuationSeparator" w:id="0">
    <w:p w14:paraId="75E3E4AE" w14:textId="77777777" w:rsidR="00DD6251" w:rsidRDefault="00DD6251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6AF94DD3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62411">
      <w:rPr>
        <w:rFonts w:ascii="Cambria" w:hAnsi="Cambria"/>
        <w:sz w:val="20"/>
        <w:szCs w:val="20"/>
        <w:bdr w:val="single" w:sz="4" w:space="0" w:color="auto"/>
      </w:rPr>
      <w:t>4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62E1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62E1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9A2EF" w14:textId="77777777" w:rsidR="00DD6251" w:rsidRDefault="00DD6251" w:rsidP="001D3AFC">
      <w:r>
        <w:separator/>
      </w:r>
    </w:p>
  </w:footnote>
  <w:footnote w:type="continuationSeparator" w:id="0">
    <w:p w14:paraId="2D455317" w14:textId="77777777" w:rsidR="00DD6251" w:rsidRDefault="00DD6251" w:rsidP="001D3AFC">
      <w:r>
        <w:continuationSeparator/>
      </w:r>
    </w:p>
  </w:footnote>
  <w:footnote w:id="1">
    <w:p w14:paraId="0455E0BB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E6FE7" w14:textId="77777777" w:rsidR="00B24761" w:rsidRDefault="00B24761" w:rsidP="00B24761">
    <w:pPr>
      <w:jc w:val="center"/>
      <w:rPr>
        <w:rFonts w:ascii="Cambria" w:hAnsi="Cambria"/>
        <w:bCs/>
        <w:color w:val="000000"/>
        <w:sz w:val="18"/>
        <w:szCs w:val="18"/>
      </w:rPr>
    </w:pPr>
  </w:p>
  <w:p w14:paraId="32D7E7D5" w14:textId="77777777" w:rsidR="00B24761" w:rsidRDefault="00B24761" w:rsidP="00B24761">
    <w:pPr>
      <w:jc w:val="center"/>
      <w:rPr>
        <w:rFonts w:ascii="Cambria" w:hAnsi="Cambria"/>
        <w:bCs/>
        <w:color w:val="000000"/>
        <w:sz w:val="18"/>
        <w:szCs w:val="18"/>
      </w:rPr>
    </w:pPr>
  </w:p>
  <w:p w14:paraId="4F6652A0" w14:textId="607C00CF" w:rsidR="00552F9E" w:rsidRDefault="00552F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C7F90"/>
    <w:rsid w:val="000E1F72"/>
    <w:rsid w:val="000E7463"/>
    <w:rsid w:val="00133A4A"/>
    <w:rsid w:val="00166912"/>
    <w:rsid w:val="001C3C63"/>
    <w:rsid w:val="001D3AFC"/>
    <w:rsid w:val="00213FE8"/>
    <w:rsid w:val="002152B1"/>
    <w:rsid w:val="003172CC"/>
    <w:rsid w:val="00327494"/>
    <w:rsid w:val="00347FBB"/>
    <w:rsid w:val="00383B20"/>
    <w:rsid w:val="0041237C"/>
    <w:rsid w:val="004E4D61"/>
    <w:rsid w:val="00501759"/>
    <w:rsid w:val="00552F9E"/>
    <w:rsid w:val="005A04FC"/>
    <w:rsid w:val="006318F5"/>
    <w:rsid w:val="0069466C"/>
    <w:rsid w:val="006A1662"/>
    <w:rsid w:val="00784839"/>
    <w:rsid w:val="007872D4"/>
    <w:rsid w:val="00903435"/>
    <w:rsid w:val="0094794E"/>
    <w:rsid w:val="0098384F"/>
    <w:rsid w:val="00993022"/>
    <w:rsid w:val="00A82D86"/>
    <w:rsid w:val="00B13871"/>
    <w:rsid w:val="00B24761"/>
    <w:rsid w:val="00B5467B"/>
    <w:rsid w:val="00BA46F4"/>
    <w:rsid w:val="00C62411"/>
    <w:rsid w:val="00D00A4D"/>
    <w:rsid w:val="00DD6251"/>
    <w:rsid w:val="00E973F7"/>
    <w:rsid w:val="00F626A2"/>
    <w:rsid w:val="00F62E10"/>
    <w:rsid w:val="00F64C95"/>
    <w:rsid w:val="00F7177D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9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9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7E7C84-C51F-4521-A7FC-4C9C0525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Paweł Jasiński</cp:lastModifiedBy>
  <cp:revision>2</cp:revision>
  <cp:lastPrinted>2018-07-04T12:21:00Z</cp:lastPrinted>
  <dcterms:created xsi:type="dcterms:W3CDTF">2020-09-24T08:40:00Z</dcterms:created>
  <dcterms:modified xsi:type="dcterms:W3CDTF">2020-09-24T08:40:00Z</dcterms:modified>
</cp:coreProperties>
</file>