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5" w:rsidRPr="00275AB7" w:rsidRDefault="00941315" w:rsidP="00941315">
      <w:pPr>
        <w:spacing w:after="0"/>
        <w:rPr>
          <w:rFonts w:asciiTheme="majorHAnsi" w:hAnsiTheme="majorHAnsi"/>
          <w:sz w:val="16"/>
        </w:rPr>
      </w:pPr>
    </w:p>
    <w:p w:rsidR="00941315" w:rsidRPr="00941315" w:rsidRDefault="00941315" w:rsidP="00941315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941315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 w:rsidR="00232AAC">
        <w:rPr>
          <w:rFonts w:ascii="Cambria" w:eastAsia="Calibri" w:hAnsi="Cambria" w:cs="Times New Roman"/>
          <w:b/>
          <w:bCs/>
          <w:sz w:val="24"/>
          <w:szCs w:val="24"/>
        </w:rPr>
        <w:t xml:space="preserve">1 </w:t>
      </w:r>
      <w:r w:rsidRPr="00941315">
        <w:rPr>
          <w:rFonts w:ascii="Cambria" w:eastAsia="Calibri" w:hAnsi="Cambria" w:cs="Times New Roman"/>
          <w:b/>
          <w:bCs/>
          <w:sz w:val="24"/>
          <w:szCs w:val="24"/>
        </w:rPr>
        <w:t>do SIWZ</w:t>
      </w:r>
    </w:p>
    <w:p w:rsidR="00941315" w:rsidRPr="00941315" w:rsidRDefault="00941315" w:rsidP="00941315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941315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941315" w:rsidRPr="00941315" w:rsidRDefault="00941315" w:rsidP="00941315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Gmina Hanna </w:t>
      </w: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>zwana dalej</w:t>
      </w:r>
      <w:r w:rsidRPr="00941315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„Zamawiającym”</w:t>
      </w: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>ul. Rynek 2/1, 22-220 Hanna</w:t>
      </w: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>NIP: 5651447839, REGON: 030237517</w:t>
      </w: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232AAC">
        <w:rPr>
          <w:rFonts w:ascii="Cambria" w:eastAsia="Calibri" w:hAnsi="Cambria" w:cs="Times New Roman"/>
          <w:color w:val="00B0F0"/>
          <w:sz w:val="24"/>
          <w:szCs w:val="24"/>
          <w:u w:val="single"/>
        </w:rPr>
        <w:t>przetargi@gminahanna.pl</w:t>
      </w:r>
    </w:p>
    <w:p w:rsidR="00941315" w:rsidRPr="00232AAC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B0F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strony internetowej: </w:t>
      </w:r>
      <w:r w:rsidR="00232AAC" w:rsidRPr="00232AAC">
        <w:rPr>
          <w:rFonts w:ascii="Cambria" w:eastAsia="Calibri" w:hAnsi="Cambria" w:cs="Arial"/>
          <w:bCs/>
          <w:color w:val="00B0F0"/>
          <w:sz w:val="24"/>
          <w:szCs w:val="24"/>
          <w:u w:val="single"/>
        </w:rPr>
        <w:t>http://bip.gminahanna.pl/</w:t>
      </w:r>
    </w:p>
    <w:p w:rsidR="00941315" w:rsidRPr="00941315" w:rsidRDefault="00941315" w:rsidP="00941315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94131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941315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941315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941315" w:rsidRPr="00941315" w:rsidRDefault="00941315" w:rsidP="00941315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</w:p>
    <w:p w:rsidR="00941315" w:rsidRPr="00941315" w:rsidRDefault="00941315" w:rsidP="00941315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941315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</w:p>
    <w:p w:rsidR="00941315" w:rsidRPr="00941315" w:rsidRDefault="00941315" w:rsidP="00941315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941315" w:rsidRPr="00232AAC" w:rsidRDefault="00941315" w:rsidP="00232AAC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941315" w:rsidRPr="00232AAC" w:rsidRDefault="00941315" w:rsidP="00232AAC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Pr="00941315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Pr="00941315">
        <w:rPr>
          <w:rFonts w:ascii="Cambria" w:eastAsia="Calibri" w:hAnsi="Cambria" w:cs="Arial"/>
          <w:iCs/>
          <w:sz w:val="24"/>
          <w:szCs w:val="24"/>
        </w:rPr>
        <w:t>?</w:t>
      </w:r>
    </w:p>
    <w:p w:rsidR="00941315" w:rsidRPr="00941315" w:rsidRDefault="00941315" w:rsidP="00941315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8ECEF" wp14:editId="535635E2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1.15pt;margin-top:1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"/>
            </w:pict>
          </mc:Fallback>
        </mc:AlternateContent>
      </w:r>
      <w:r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1.05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D2og3e3QAAAAgBAAAPAAAAAAAAAAAAAAAAAIAEAABkcnMvZG93&#10;bnJldi54bWxQSwUGAAAAAAQABADzAAAAigUAAAAA&#10;"/>
            </w:pict>
          </mc:Fallback>
        </mc:AlternateContent>
      </w:r>
      <w:r w:rsidRPr="00941315">
        <w:rPr>
          <w:rFonts w:ascii="Cambria" w:eastAsia="Calibri" w:hAnsi="Cambria" w:cs="Arial"/>
          <w:b/>
          <w:iCs/>
        </w:rPr>
        <w:t>TAK</w:t>
      </w:r>
    </w:p>
    <w:p w:rsidR="00941315" w:rsidRPr="00941315" w:rsidRDefault="00941315" w:rsidP="00941315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941315">
        <w:rPr>
          <w:rFonts w:ascii="Cambria" w:eastAsia="Calibri" w:hAnsi="Cambria" w:cs="Arial"/>
          <w:b/>
          <w:iCs/>
        </w:rPr>
        <w:t>NIE</w:t>
      </w:r>
    </w:p>
    <w:p w:rsidR="00941315" w:rsidRDefault="00941315" w:rsidP="00941315">
      <w:pPr>
        <w:tabs>
          <w:tab w:val="left" w:pos="426"/>
        </w:tabs>
        <w:spacing w:after="0"/>
        <w:ind w:left="284" w:firstLine="142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 w:rsidRPr="00941315">
        <w:rPr>
          <w:rFonts w:ascii="Cambria" w:eastAsia="Calibri" w:hAnsi="Cambria" w:cs="Arial"/>
          <w:i/>
          <w:iCs/>
          <w:sz w:val="18"/>
          <w:szCs w:val="18"/>
        </w:rPr>
        <w:lastRenderedPageBreak/>
        <w:t>(zaznacz właściwe)</w:t>
      </w:r>
    </w:p>
    <w:p w:rsidR="00232AAC" w:rsidRPr="00941315" w:rsidRDefault="00232AAC" w:rsidP="00941315">
      <w:pPr>
        <w:tabs>
          <w:tab w:val="left" w:pos="426"/>
        </w:tabs>
        <w:spacing w:after="0"/>
        <w:ind w:left="284" w:firstLine="142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 xml:space="preserve">OFEROWANY 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PRZEDMIOT ZAMÓWIENIA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41315" w:rsidRPr="00941315" w:rsidRDefault="00941315" w:rsidP="00941315">
      <w:pPr>
        <w:spacing w:after="12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941315" w:rsidRDefault="00941315" w:rsidP="00941315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6"/>
          <w:szCs w:val="26"/>
        </w:rPr>
      </w:pPr>
      <w:r w:rsidRPr="00941315">
        <w:rPr>
          <w:rFonts w:ascii="Cambria" w:eastAsia="Calibri" w:hAnsi="Cambria" w:cs="Times New Roman"/>
          <w:b/>
          <w:i/>
          <w:sz w:val="26"/>
          <w:szCs w:val="26"/>
        </w:rPr>
        <w:t>,,</w:t>
      </w:r>
      <w:r w:rsidR="00232AAC">
        <w:rPr>
          <w:rFonts w:ascii="Cambria" w:eastAsia="Calibri" w:hAnsi="Cambria" w:cs="Times New Roman"/>
          <w:b/>
          <w:i/>
          <w:sz w:val="26"/>
          <w:szCs w:val="26"/>
        </w:rPr>
        <w:t>Udzielenie długoterminowego kredytu</w:t>
      </w:r>
      <w:r w:rsidR="006B3D94">
        <w:rPr>
          <w:rFonts w:ascii="Cambria" w:eastAsia="Calibri" w:hAnsi="Cambria" w:cs="Times New Roman"/>
          <w:b/>
          <w:i/>
          <w:sz w:val="26"/>
          <w:szCs w:val="26"/>
        </w:rPr>
        <w:t xml:space="preserve"> w kwocie 1.129.000,00 zł </w:t>
      </w:r>
      <w:r w:rsidR="00232AAC">
        <w:rPr>
          <w:rFonts w:ascii="Cambria" w:eastAsia="Calibri" w:hAnsi="Cambria" w:cs="Times New Roman"/>
          <w:b/>
          <w:i/>
          <w:sz w:val="26"/>
          <w:szCs w:val="26"/>
        </w:rPr>
        <w:t xml:space="preserve"> na pokrycie planowanego deficytu budżetu Gminy Hanna”</w:t>
      </w:r>
    </w:p>
    <w:p w:rsidR="00941315" w:rsidRPr="00941315" w:rsidRDefault="00941315" w:rsidP="00941315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</w:p>
    <w:p w:rsidR="00941315" w:rsidRPr="00941315" w:rsidRDefault="00941315" w:rsidP="00941315">
      <w:pPr>
        <w:spacing w:after="0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iCs/>
          <w:sz w:val="24"/>
          <w:szCs w:val="24"/>
        </w:rPr>
        <w:t>Oferuję</w:t>
      </w:r>
      <w:r w:rsidRPr="00941315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Pr="00941315">
        <w:rPr>
          <w:rFonts w:ascii="Cambria" w:eastAsia="Calibri" w:hAnsi="Cambria" w:cs="Arial"/>
          <w:iCs/>
          <w:sz w:val="24"/>
          <w:szCs w:val="24"/>
        </w:rPr>
        <w:t xml:space="preserve">zgodnie z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 xml:space="preserve">zakresem </w:t>
      </w:r>
      <w:r w:rsidR="00E9779B">
        <w:rPr>
          <w:rFonts w:ascii="Cambria" w:eastAsia="Calibri" w:hAnsi="Cambria" w:cs="Arial"/>
          <w:bCs/>
          <w:iCs/>
          <w:sz w:val="24"/>
          <w:szCs w:val="24"/>
        </w:rPr>
        <w:t xml:space="preserve">opisanego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>przedm</w:t>
      </w:r>
      <w:r w:rsidR="00E9779B">
        <w:rPr>
          <w:rFonts w:ascii="Cambria" w:eastAsia="Calibri" w:hAnsi="Cambria" w:cs="Arial"/>
          <w:bCs/>
          <w:iCs/>
          <w:sz w:val="24"/>
          <w:szCs w:val="24"/>
        </w:rPr>
        <w:t>iotu zamówienia zawartym w SIWZ:</w:t>
      </w:r>
    </w:p>
    <w:p w:rsidR="00941315" w:rsidRPr="00941315" w:rsidRDefault="00941315" w:rsidP="00941315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941315" w:rsidRPr="00941315" w:rsidRDefault="00941315" w:rsidP="0094131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za </w:t>
      </w:r>
      <w:r w:rsidR="00E9779B">
        <w:rPr>
          <w:rFonts w:ascii="Cambria" w:eastAsia="Calibri" w:hAnsi="Cambria" w:cs="Arial"/>
          <w:b/>
          <w:iCs/>
          <w:sz w:val="24"/>
          <w:szCs w:val="24"/>
          <w:u w:val="single"/>
        </w:rPr>
        <w:t>cenę</w:t>
      </w:r>
      <w:r w:rsidRPr="00941315">
        <w:rPr>
          <w:rFonts w:ascii="Cambria" w:eastAsia="Calibri" w:hAnsi="Cambria" w:cs="Times New Roman"/>
          <w:b/>
          <w:vanish/>
          <w:sz w:val="24"/>
          <w:szCs w:val="24"/>
        </w:rPr>
        <w:t>**nia za ŁĄCZNĄ CENĘ OFERTOWĄ**riumma w rozdziale III SIWZmacją o podstawie do dysponowania tymi osobami, konania zamówienia, a</w:t>
      </w:r>
      <w:r w:rsidRPr="00941315">
        <w:rPr>
          <w:rFonts w:ascii="Cambria" w:eastAsia="Calibri" w:hAnsi="Cambria" w:cs="Arial"/>
          <w:iCs/>
          <w:sz w:val="24"/>
          <w:szCs w:val="24"/>
        </w:rPr>
        <w:t>:</w:t>
      </w:r>
    </w:p>
    <w:p w:rsidR="00941315" w:rsidRPr="00941315" w:rsidRDefault="00941315" w:rsidP="00941315">
      <w:pPr>
        <w:spacing w:after="0"/>
        <w:jc w:val="both"/>
        <w:rPr>
          <w:rFonts w:ascii="Cambria" w:eastAsia="Calibri" w:hAnsi="Cambria" w:cs="Arial"/>
          <w:b/>
          <w:bCs/>
          <w:iCs/>
          <w:sz w:val="24"/>
          <w:szCs w:val="24"/>
        </w:rPr>
      </w:pPr>
    </w:p>
    <w:p w:rsidR="00941315" w:rsidRPr="00941315" w:rsidRDefault="00941315" w:rsidP="00941315">
      <w:pPr>
        <w:spacing w:after="0" w:line="360" w:lineRule="auto"/>
        <w:ind w:firstLine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iCs/>
          <w:sz w:val="24"/>
          <w:szCs w:val="24"/>
        </w:rPr>
        <w:t xml:space="preserve"> ........................................................... zł</w:t>
      </w:r>
    </w:p>
    <w:p w:rsidR="00941315" w:rsidRPr="00941315" w:rsidRDefault="00941315" w:rsidP="00941315">
      <w:pPr>
        <w:spacing w:after="0" w:line="360" w:lineRule="auto"/>
        <w:ind w:firstLine="426"/>
        <w:rPr>
          <w:rFonts w:ascii="Cambria" w:eastAsia="Calibri" w:hAnsi="Cambria" w:cs="Arial"/>
          <w:i/>
          <w:iCs/>
          <w:sz w:val="24"/>
          <w:szCs w:val="24"/>
        </w:rPr>
      </w:pPr>
      <w:r w:rsidRPr="00941315">
        <w:rPr>
          <w:rFonts w:ascii="Cambria" w:eastAsia="Calibri" w:hAnsi="Cambria" w:cs="Arial"/>
          <w:i/>
          <w:iCs/>
          <w:sz w:val="24"/>
          <w:szCs w:val="24"/>
        </w:rPr>
        <w:t>(słownie : ……………........................................................................................................................zł).</w:t>
      </w:r>
    </w:p>
    <w:p w:rsidR="00941315" w:rsidRPr="00941315" w:rsidRDefault="006B3D94" w:rsidP="00941315">
      <w:pPr>
        <w:spacing w:after="0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Cs/>
          <w:iCs/>
          <w:sz w:val="24"/>
          <w:szCs w:val="24"/>
        </w:rPr>
        <w:t xml:space="preserve">  gdzie : prowizja ……………. zł.,  stopa oprocentowania dla WIBOR 3M  … ..% , marża Banku …….. %</w:t>
      </w:r>
    </w:p>
    <w:p w:rsidR="00941315" w:rsidRPr="00941315" w:rsidRDefault="00941315" w:rsidP="0094131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iCs/>
          <w:sz w:val="24"/>
          <w:szCs w:val="24"/>
        </w:rPr>
        <w:t xml:space="preserve">Oferuję/oferujemy: </w:t>
      </w:r>
    </w:p>
    <w:p w:rsidR="00941315" w:rsidRPr="00941315" w:rsidRDefault="00E9779B" w:rsidP="00941315">
      <w:pPr>
        <w:spacing w:after="0"/>
        <w:ind w:left="426"/>
        <w:contextualSpacing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Cs/>
          <w:iCs/>
          <w:sz w:val="24"/>
          <w:szCs w:val="24"/>
        </w:rPr>
        <w:t xml:space="preserve">Termin </w:t>
      </w:r>
      <w:r w:rsidR="006B3D94">
        <w:rPr>
          <w:rFonts w:ascii="Cambria" w:eastAsia="Calibri" w:hAnsi="Cambria" w:cs="Arial"/>
          <w:bCs/>
          <w:iCs/>
          <w:sz w:val="24"/>
          <w:szCs w:val="24"/>
        </w:rPr>
        <w:t>– data postawienia kredytu do dyspozycji Zamawiającemu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</w:t>
      </w:r>
      <w:r w:rsidR="00941315" w:rsidRPr="00941315">
        <w:rPr>
          <w:rFonts w:ascii="Cambria" w:eastAsia="Calibri" w:hAnsi="Cambria" w:cs="Arial"/>
          <w:b/>
          <w:bCs/>
          <w:iCs/>
          <w:sz w:val="24"/>
          <w:szCs w:val="24"/>
        </w:rPr>
        <w:t xml:space="preserve">…………………….. </w:t>
      </w:r>
    </w:p>
    <w:p w:rsidR="00941315" w:rsidRPr="00941315" w:rsidRDefault="00941315" w:rsidP="00941315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TYCZĄCE POSTANOWIEŃ TREŚCI SIWZ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41315" w:rsidRPr="00941315" w:rsidRDefault="00941315" w:rsidP="00941315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Oświadczam/y, że powyższa cena zawierają wszystkie koszty, jakie ponosi Zamawiający w przypadku wyboru niniejszej oferty.</w:t>
      </w:r>
    </w:p>
    <w:p w:rsidR="00941315" w:rsidRPr="00941315" w:rsidRDefault="00941315" w:rsidP="00941315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941315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941315" w:rsidRPr="00941315" w:rsidRDefault="00941315" w:rsidP="00941315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941315" w:rsidRPr="006B3D94" w:rsidRDefault="00941315" w:rsidP="006B3D94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 xml:space="preserve">Oświadczam/y, że zrealizuję/emy zamówienie zgodnie z SIWZ . </w:t>
      </w:r>
    </w:p>
    <w:p w:rsidR="00941315" w:rsidRPr="00941315" w:rsidRDefault="00941315" w:rsidP="00941315">
      <w:pPr>
        <w:numPr>
          <w:ilvl w:val="0"/>
          <w:numId w:val="5"/>
        </w:numPr>
        <w:tabs>
          <w:tab w:val="num" w:pos="312"/>
        </w:tabs>
        <w:spacing w:before="120" w:after="0" w:line="240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941315" w:rsidRPr="00941315" w:rsidRDefault="00941315" w:rsidP="00941315">
      <w:pPr>
        <w:spacing w:after="0"/>
        <w:ind w:left="425" w:hanging="5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lastRenderedPageBreak/>
        <w:t>1.</w:t>
      </w:r>
      <w:r w:rsidRPr="00941315">
        <w:rPr>
          <w:rFonts w:ascii="Cambria" w:eastAsia="Calibri" w:hAnsi="Cambria" w:cs="Arial"/>
          <w:i/>
        </w:rPr>
        <w:tab/>
        <w:t>ma charakter techniczny, technologiczny, organizacyjny przedsiębiorstwa lub jest to inna informacja mająca wartość gospodarczą,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2.</w:t>
      </w:r>
      <w:r w:rsidRPr="00941315">
        <w:rPr>
          <w:rFonts w:ascii="Cambria" w:eastAsia="Calibri" w:hAnsi="Cambria" w:cs="Arial"/>
          <w:i/>
        </w:rPr>
        <w:tab/>
        <w:t>nie została ujawniona do wiadomości publicznej,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3.</w:t>
      </w:r>
      <w:r w:rsidRPr="00941315">
        <w:rPr>
          <w:rFonts w:ascii="Cambria" w:eastAsia="Calibri" w:hAnsi="Cambria" w:cs="Arial"/>
          <w:i/>
        </w:rPr>
        <w:tab/>
        <w:t>podjęto w stosunku do niej niezbędne działania w celu zachowania poufności.)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</w:p>
    <w:p w:rsidR="00941315" w:rsidRPr="00941315" w:rsidRDefault="00941315" w:rsidP="00941315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4131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</w:t>
      </w:r>
      <w:r w:rsidRPr="0094131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941315" w:rsidRPr="00941315" w:rsidRDefault="00941315" w:rsidP="00941315">
      <w:pPr>
        <w:suppressAutoHyphens/>
        <w:autoSpaceDN w:val="0"/>
        <w:spacing w:after="0"/>
        <w:ind w:left="312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941315" w:rsidRPr="00941315" w:rsidRDefault="00941315" w:rsidP="00941315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4131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41315" w:rsidRPr="00941315" w:rsidRDefault="00941315" w:rsidP="00941315">
      <w:pPr>
        <w:numPr>
          <w:ilvl w:val="0"/>
          <w:numId w:val="5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Składając niniejszą ofertę, zgodnie z art. 91 ust. 3a ustawy PZP informuję, że wybór oferty</w:t>
      </w:r>
      <w:r w:rsidRPr="00941315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3"/>
      </w:r>
      <w:r w:rsidRPr="00941315">
        <w:rPr>
          <w:rFonts w:ascii="Cambria" w:eastAsia="Calibri" w:hAnsi="Cambria" w:cs="Arial"/>
          <w:iCs/>
          <w:sz w:val="24"/>
          <w:szCs w:val="24"/>
        </w:rPr>
        <w:t>:</w:t>
      </w:r>
    </w:p>
    <w:p w:rsidR="00941315" w:rsidRPr="00941315" w:rsidRDefault="00941315" w:rsidP="00941315">
      <w:pPr>
        <w:suppressAutoHyphens/>
        <w:spacing w:after="0"/>
        <w:ind w:left="360"/>
        <w:jc w:val="both"/>
        <w:rPr>
          <w:rFonts w:ascii="Cambria" w:eastAsia="Calibri" w:hAnsi="Cambria" w:cs="Arial"/>
          <w:iCs/>
        </w:rPr>
      </w:pPr>
    </w:p>
    <w:p w:rsidR="00941315" w:rsidRPr="00941315" w:rsidRDefault="00941315" w:rsidP="0094131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4C51A9">
        <w:rPr>
          <w:rFonts w:ascii="Cambria" w:eastAsia="Calibri" w:hAnsi="Cambria" w:cs="Arial"/>
          <w:b/>
          <w:bCs/>
          <w:sz w:val="24"/>
          <w:szCs w:val="24"/>
        </w:rPr>
      </w:r>
      <w:r w:rsidR="004C51A9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41315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Pr="00941315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941315" w:rsidRPr="00941315" w:rsidRDefault="00941315" w:rsidP="00941315">
      <w:pPr>
        <w:tabs>
          <w:tab w:val="left" w:pos="360"/>
        </w:tabs>
        <w:suppressAutoHyphens/>
        <w:spacing w:after="0"/>
        <w:ind w:left="720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941315" w:rsidRPr="00941315" w:rsidRDefault="00941315" w:rsidP="0094131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4C51A9">
        <w:rPr>
          <w:rFonts w:ascii="Cambria" w:eastAsia="Calibri" w:hAnsi="Cambria" w:cs="Arial"/>
          <w:b/>
          <w:bCs/>
          <w:sz w:val="24"/>
          <w:szCs w:val="24"/>
        </w:rPr>
      </w:r>
      <w:r w:rsidR="004C51A9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41315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Pr="00941315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41315" w:rsidRPr="00941315" w:rsidRDefault="00941315" w:rsidP="00941315">
      <w:pPr>
        <w:tabs>
          <w:tab w:val="left" w:pos="360"/>
        </w:tabs>
        <w:suppressAutoHyphens/>
        <w:spacing w:after="0"/>
        <w:jc w:val="both"/>
        <w:rPr>
          <w:rFonts w:ascii="Cambria" w:eastAsia="Calibri" w:hAnsi="Cambria" w:cs="Arial"/>
          <w:iCs/>
        </w:rPr>
      </w:pPr>
    </w:p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941315">
        <w:rPr>
          <w:rFonts w:ascii="Cambria" w:eastAsia="Calibri" w:hAnsi="Cambria" w:cs="Arial"/>
          <w:iCs/>
        </w:rPr>
        <w:tab/>
      </w:r>
      <w:r w:rsidRPr="00941315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941315">
        <w:rPr>
          <w:rFonts w:ascii="Cambria" w:eastAsia="Calibri" w:hAnsi="Cambria" w:cs="Arial"/>
          <w:iCs/>
          <w:vertAlign w:val="superscript"/>
        </w:rPr>
        <w:footnoteReference w:id="4"/>
      </w:r>
      <w:r w:rsidRPr="00941315">
        <w:rPr>
          <w:rFonts w:ascii="Cambria" w:eastAsia="Calibri" w:hAnsi="Cambria" w:cs="Arial"/>
          <w:iCs/>
        </w:rPr>
        <w:t>.</w:t>
      </w:r>
    </w:p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941315" w:rsidRPr="00941315" w:rsidTr="003F4E8A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941315" w:rsidRPr="00941315" w:rsidRDefault="00941315" w:rsidP="0094131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Akceptuję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/my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proponowan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e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przez Zamawiającego 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postanowienia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, któr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e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mają być ujęte w umowie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41315" w:rsidRPr="00941315" w:rsidRDefault="00941315" w:rsidP="0094131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bookmarkStart w:id="0" w:name="_GoBack"/>
            <w:bookmarkEnd w:id="0"/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:rsidR="00941315" w:rsidRPr="00941315" w:rsidRDefault="00941315" w:rsidP="00941315">
            <w:pPr>
              <w:suppressAutoHyphens/>
              <w:spacing w:after="0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941315" w:rsidRPr="00941315" w:rsidRDefault="00941315" w:rsidP="00941315">
            <w:pPr>
              <w:suppressAutoHyphens/>
              <w:spacing w:after="0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………………………,    e-mail: ……………………………………….………………………..……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PODWYKONAWSTWO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spacing w:after="120" w:line="30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Oświadczam/y, że zamierzam/y </w:t>
      </w:r>
      <w:r w:rsidRPr="00941315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941315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5"/>
      </w:r>
      <w:r w:rsidRPr="00941315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41315" w:rsidRPr="00941315" w:rsidTr="003F4E8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941315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941315" w:rsidRPr="00941315" w:rsidTr="003F4E8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941315" w:rsidRPr="00941315" w:rsidTr="003F4E8A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SPIS TREŚCI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941315" w:rsidRPr="00941315" w:rsidTr="003F4E8A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od nr ....... do nr ....... </w:t>
            </w:r>
          </w:p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41315" w:rsidRPr="00941315" w:rsidRDefault="00941315" w:rsidP="00941315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941315" w:rsidRPr="00941315" w:rsidTr="003F4E8A">
        <w:trPr>
          <w:trHeight w:val="74"/>
        </w:trPr>
        <w:tc>
          <w:tcPr>
            <w:tcW w:w="4412" w:type="dxa"/>
          </w:tcPr>
          <w:p w:rsidR="00941315" w:rsidRPr="00941315" w:rsidRDefault="00941315" w:rsidP="009413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41315" w:rsidRPr="00941315" w:rsidRDefault="00941315" w:rsidP="009413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941315" w:rsidRPr="00941315" w:rsidRDefault="00941315" w:rsidP="00941315">
            <w:pPr>
              <w:autoSpaceDE w:val="0"/>
              <w:autoSpaceDN w:val="0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941315" w:rsidRPr="00941315" w:rsidRDefault="00941315" w:rsidP="00941315">
            <w:pPr>
              <w:autoSpaceDE w:val="0"/>
              <w:autoSpaceDN w:val="0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41315" w:rsidRPr="00941315" w:rsidRDefault="00941315" w:rsidP="00941315">
            <w:pPr>
              <w:autoSpaceDE w:val="0"/>
              <w:autoSpaceDN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41315" w:rsidRPr="00941315" w:rsidRDefault="00941315" w:rsidP="00941315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Default="00275AB7" w:rsidP="00275AB7">
      <w:pPr>
        <w:rPr>
          <w:rFonts w:asciiTheme="majorHAnsi" w:hAnsiTheme="majorHAnsi"/>
          <w:sz w:val="16"/>
        </w:rPr>
      </w:pPr>
    </w:p>
    <w:p w:rsidR="00275AB7" w:rsidRDefault="00275AB7" w:rsidP="00275AB7">
      <w:pPr>
        <w:rPr>
          <w:rFonts w:asciiTheme="majorHAnsi" w:hAnsiTheme="majorHAnsi"/>
          <w:sz w:val="16"/>
        </w:rPr>
      </w:pPr>
    </w:p>
    <w:p w:rsidR="00A527C6" w:rsidRPr="00275AB7" w:rsidRDefault="00275AB7" w:rsidP="00275AB7">
      <w:pPr>
        <w:tabs>
          <w:tab w:val="left" w:pos="1401"/>
        </w:tabs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ab/>
      </w:r>
    </w:p>
    <w:sectPr w:rsidR="00A527C6" w:rsidRPr="00275A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A9" w:rsidRDefault="004C51A9" w:rsidP="00D72937">
      <w:pPr>
        <w:spacing w:after="0" w:line="240" w:lineRule="auto"/>
      </w:pPr>
      <w:r>
        <w:separator/>
      </w:r>
    </w:p>
  </w:endnote>
  <w:endnote w:type="continuationSeparator" w:id="0">
    <w:p w:rsidR="004C51A9" w:rsidRDefault="004C51A9" w:rsidP="00D7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00" w:rsidRPr="00CA3100" w:rsidRDefault="00CA3100" w:rsidP="00CA3100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  <w:bdr w:val="single" w:sz="4" w:space="0" w:color="auto"/>
      </w:rPr>
    </w:pPr>
    <w:r w:rsidRPr="00CA3100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Zał. Nr </w:t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1 do SIWZ – Wzór formularza ofertowego</w:t>
    </w:r>
    <w:r w:rsidRPr="00CA3100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Strona 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PAGE</w:instrTex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6B3D94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3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  <w:r w:rsidRPr="00CA3100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z 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NUMPAGES</w:instrTex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6B3D94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5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A9" w:rsidRDefault="004C51A9" w:rsidP="00D72937">
      <w:pPr>
        <w:spacing w:after="0" w:line="240" w:lineRule="auto"/>
      </w:pPr>
      <w:r>
        <w:separator/>
      </w:r>
    </w:p>
  </w:footnote>
  <w:footnote w:type="continuationSeparator" w:id="0">
    <w:p w:rsidR="004C51A9" w:rsidRDefault="004C51A9" w:rsidP="00D72937">
      <w:pPr>
        <w:spacing w:after="0" w:line="240" w:lineRule="auto"/>
      </w:pPr>
      <w:r>
        <w:continuationSeparator/>
      </w:r>
    </w:p>
  </w:footnote>
  <w:footnote w:id="1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41315" w:rsidRPr="00FC4A79" w:rsidRDefault="00941315" w:rsidP="0094131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AC" w:rsidRPr="00232AAC" w:rsidRDefault="00D72937" w:rsidP="00232AA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b/>
        <w:sz w:val="16"/>
        <w:szCs w:val="16"/>
      </w:rPr>
    </w:pPr>
    <w:r>
      <w:rPr>
        <w:noProof/>
        <w:lang w:eastAsia="pl-PL"/>
      </w:rPr>
      <w:t xml:space="preserve">         </w:t>
    </w:r>
    <w:r w:rsidR="00275AB7">
      <w:rPr>
        <w:noProof/>
        <w:lang w:eastAsia="pl-PL"/>
      </w:rPr>
      <w:t xml:space="preserve">        </w:t>
    </w:r>
    <w:r w:rsidR="000E409B">
      <w:rPr>
        <w:noProof/>
        <w:lang w:eastAsia="pl-PL"/>
      </w:rPr>
      <w:t xml:space="preserve">     </w:t>
    </w:r>
    <w:r>
      <w:rPr>
        <w:noProof/>
        <w:lang w:eastAsia="pl-PL"/>
      </w:rPr>
      <w:t xml:space="preserve">   </w:t>
    </w:r>
    <w:r w:rsidR="00ED73CE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275AB7">
      <w:rPr>
        <w:noProof/>
        <w:lang w:eastAsia="pl-PL"/>
      </w:rPr>
      <w:t xml:space="preserve">        </w:t>
    </w:r>
    <w:r w:rsidR="00232AAC" w:rsidRPr="008D768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B38373" wp14:editId="79C6AC04">
          <wp:simplePos x="0" y="0"/>
          <wp:positionH relativeFrom="column">
            <wp:posOffset>-99695</wp:posOffset>
          </wp:positionH>
          <wp:positionV relativeFrom="paragraph">
            <wp:posOffset>-46355</wp:posOffset>
          </wp:positionV>
          <wp:extent cx="513080" cy="657225"/>
          <wp:effectExtent l="0" t="0" r="1270" b="9525"/>
          <wp:wrapSquare wrapText="bothSides"/>
          <wp:docPr id="7" name="Obraz 7" descr="Hanna-herb-do sprzedaży na jutro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anna-herb-do sprzedaży na jutro-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AAC" w:rsidRPr="008D7686">
      <w:rPr>
        <w:b/>
        <w:sz w:val="28"/>
        <w:szCs w:val="28"/>
      </w:rPr>
      <w:ptab w:relativeTo="margin" w:alignment="left" w:leader="none"/>
    </w:r>
    <w:r w:rsidR="00232AAC" w:rsidRPr="00232AAC">
      <w:rPr>
        <w:rFonts w:asciiTheme="majorHAnsi" w:hAnsiTheme="majorHAnsi"/>
        <w:b/>
        <w:sz w:val="16"/>
        <w:szCs w:val="16"/>
      </w:rPr>
      <w:t xml:space="preserve"> GMINA HANNA</w:t>
    </w:r>
    <w:r w:rsidR="004C51A9">
      <w:rPr>
        <w:rFonts w:asciiTheme="majorHAnsi" w:hAnsiTheme="majorHAnsi"/>
        <w:b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232AAC" w:rsidRPr="00232AAC" w:rsidRDefault="00232AAC" w:rsidP="00232AAC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sz w:val="16"/>
        <w:szCs w:val="16"/>
      </w:rPr>
    </w:pPr>
    <w:r w:rsidRPr="00232AAC">
      <w:rPr>
        <w:rFonts w:asciiTheme="majorHAnsi" w:hAnsiTheme="majorHAnsi"/>
        <w:sz w:val="16"/>
        <w:szCs w:val="16"/>
      </w:rPr>
      <w:t xml:space="preserve">                                                                         ul. Rynek 2/1, 22-220 Hanna, pow. włodawski, woj. lubelskie</w:t>
    </w:r>
  </w:p>
  <w:p w:rsidR="000E409B" w:rsidRDefault="00232AAC" w:rsidP="00232AAC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sz w:val="16"/>
        <w:szCs w:val="16"/>
        <w:lang w:val="en-US"/>
      </w:rPr>
    </w:pPr>
    <w:r w:rsidRPr="00232AAC">
      <w:rPr>
        <w:rFonts w:asciiTheme="majorHAnsi" w:hAnsiTheme="majorHAnsi"/>
        <w:sz w:val="16"/>
        <w:szCs w:val="16"/>
      </w:rPr>
      <w:t xml:space="preserve">                             </w:t>
    </w:r>
    <w:r w:rsidRPr="00232AAC">
      <w:rPr>
        <w:rFonts w:asciiTheme="majorHAnsi" w:hAnsiTheme="majorHAnsi"/>
        <w:sz w:val="16"/>
        <w:szCs w:val="16"/>
        <w:lang w:val="en-US"/>
      </w:rPr>
      <w:t xml:space="preserve">tel. 83 379 80 16, fax  83 379 80 03 </w:t>
    </w:r>
    <w:hyperlink r:id="rId2" w:history="1">
      <w:r w:rsidRPr="00232AAC">
        <w:rPr>
          <w:rFonts w:asciiTheme="majorHAnsi" w:hAnsiTheme="majorHAnsi"/>
          <w:color w:val="0000FF" w:themeColor="hyperlink"/>
          <w:sz w:val="16"/>
          <w:szCs w:val="16"/>
          <w:u w:val="single"/>
          <w:lang w:val="en-US"/>
        </w:rPr>
        <w:t>www.gminahanna.pl</w:t>
      </w:r>
    </w:hyperlink>
    <w:r w:rsidRPr="00232AAC">
      <w:rPr>
        <w:rFonts w:asciiTheme="majorHAnsi" w:hAnsiTheme="majorHAnsi"/>
        <w:sz w:val="16"/>
        <w:szCs w:val="16"/>
        <w:lang w:val="en-US"/>
      </w:rPr>
      <w:t xml:space="preserve">, </w:t>
    </w:r>
    <w:hyperlink r:id="rId3" w:history="1">
      <w:r w:rsidRPr="00232AAC">
        <w:rPr>
          <w:rFonts w:asciiTheme="majorHAnsi" w:hAnsiTheme="majorHAnsi"/>
          <w:color w:val="0000FF" w:themeColor="hyperlink"/>
          <w:sz w:val="16"/>
          <w:szCs w:val="16"/>
          <w:u w:val="single"/>
          <w:lang w:val="en-US"/>
        </w:rPr>
        <w:t>gmina@gminahanna.pl</w:t>
      </w:r>
    </w:hyperlink>
    <w:r w:rsidRPr="00232AAC">
      <w:rPr>
        <w:rFonts w:asciiTheme="majorHAnsi" w:hAnsiTheme="majorHAnsi"/>
        <w:sz w:val="16"/>
        <w:szCs w:val="16"/>
        <w:lang w:val="en-US"/>
      </w:rPr>
      <w:t>, NIP 565-14-47-839</w:t>
    </w:r>
  </w:p>
  <w:p w:rsidR="00786894" w:rsidRPr="00232AAC" w:rsidRDefault="00786894" w:rsidP="00232AAC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7"/>
    <w:rsid w:val="000E409B"/>
    <w:rsid w:val="00232AAC"/>
    <w:rsid w:val="00275AB7"/>
    <w:rsid w:val="004B042D"/>
    <w:rsid w:val="004C51A9"/>
    <w:rsid w:val="00534A59"/>
    <w:rsid w:val="006B3D94"/>
    <w:rsid w:val="00786894"/>
    <w:rsid w:val="00941315"/>
    <w:rsid w:val="00A05694"/>
    <w:rsid w:val="00A527C6"/>
    <w:rsid w:val="00CA3100"/>
    <w:rsid w:val="00CE3725"/>
    <w:rsid w:val="00D628D3"/>
    <w:rsid w:val="00D72937"/>
    <w:rsid w:val="00E43906"/>
    <w:rsid w:val="00E9779B"/>
    <w:rsid w:val="00EA3062"/>
    <w:rsid w:val="00ED73CE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7"/>
  </w:style>
  <w:style w:type="paragraph" w:styleId="Stopka">
    <w:name w:val="footer"/>
    <w:basedOn w:val="Normalny"/>
    <w:link w:val="Stopka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7"/>
  </w:style>
  <w:style w:type="paragraph" w:styleId="Tekstdymka">
    <w:name w:val="Balloon Text"/>
    <w:basedOn w:val="Normalny"/>
    <w:link w:val="TekstdymkaZnak"/>
    <w:uiPriority w:val="99"/>
    <w:semiHidden/>
    <w:unhideWhenUsed/>
    <w:rsid w:val="00D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3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94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1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7"/>
  </w:style>
  <w:style w:type="paragraph" w:styleId="Stopka">
    <w:name w:val="footer"/>
    <w:basedOn w:val="Normalny"/>
    <w:link w:val="Stopka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7"/>
  </w:style>
  <w:style w:type="paragraph" w:styleId="Tekstdymka">
    <w:name w:val="Balloon Text"/>
    <w:basedOn w:val="Normalny"/>
    <w:link w:val="TekstdymkaZnak"/>
    <w:uiPriority w:val="99"/>
    <w:semiHidden/>
    <w:unhideWhenUsed/>
    <w:rsid w:val="00D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3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94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1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hanna.pl" TargetMode="External"/><Relationship Id="rId2" Type="http://schemas.openxmlformats.org/officeDocument/2006/relationships/hyperlink" Target="http://www.gminahan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Pawlik Stanisław</cp:lastModifiedBy>
  <cp:revision>8</cp:revision>
  <cp:lastPrinted>2017-07-26T13:03:00Z</cp:lastPrinted>
  <dcterms:created xsi:type="dcterms:W3CDTF">2017-07-27T06:36:00Z</dcterms:created>
  <dcterms:modified xsi:type="dcterms:W3CDTF">2019-01-21T13:22:00Z</dcterms:modified>
</cp:coreProperties>
</file>