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4566C942" w14:textId="358462D5" w:rsidR="00B5467B" w:rsidRPr="00F72034" w:rsidRDefault="001D3AFC" w:rsidP="0094794E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0E1F1D0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17067FD2" w14:textId="77777777" w:rsidR="001D3AFC" w:rsidRPr="00A82D86" w:rsidRDefault="001D3AFC" w:rsidP="001D3AFC">
      <w:pPr>
        <w:spacing w:line="276" w:lineRule="auto"/>
        <w:rPr>
          <w:rFonts w:ascii="Cambria" w:hAnsi="Cambria"/>
          <w:b/>
          <w:sz w:val="11"/>
          <w:szCs w:val="11"/>
        </w:rPr>
      </w:pPr>
    </w:p>
    <w:p w14:paraId="38A5DD67" w14:textId="4EF9BC0B" w:rsidR="001D3AFC" w:rsidRPr="0094794E" w:rsidRDefault="0094794E" w:rsidP="0094794E">
      <w:pPr>
        <w:tabs>
          <w:tab w:val="left" w:pos="567"/>
        </w:tabs>
        <w:spacing w:line="276" w:lineRule="auto"/>
        <w:contextualSpacing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94794E">
        <w:rPr>
          <w:rFonts w:ascii="Cambria" w:eastAsia="Times New Roman" w:hAnsi="Cambria"/>
          <w:b/>
          <w:bCs/>
          <w:sz w:val="26"/>
          <w:szCs w:val="26"/>
          <w:lang w:eastAsia="pl-PL"/>
        </w:rPr>
        <w:t>„Przebudowa i rozbudowa stacji wodociągowej wraz z ujęciami wody w Hannie oraz budowa trzech odcinków sieci wodociągowych spinających istniejącą sieć wodociągu gminnego”</w:t>
      </w:r>
      <w:r>
        <w:rPr>
          <w:rFonts w:ascii="Cambria" w:eastAsia="Times New Roman" w:hAnsi="Cambria"/>
          <w:b/>
          <w:bCs/>
          <w:sz w:val="26"/>
          <w:szCs w:val="26"/>
          <w:lang w:eastAsia="pl-PL"/>
        </w:rPr>
        <w:t xml:space="preserve">, </w:t>
      </w:r>
      <w:r w:rsidR="00A82D86" w:rsidRPr="00AB3552">
        <w:rPr>
          <w:rFonts w:ascii="Cambria" w:hAnsi="Cambria"/>
          <w:snapToGrid w:val="0"/>
        </w:rPr>
        <w:t>w zakresie</w:t>
      </w:r>
      <w:r w:rsidR="00A82D86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82D86">
        <w:rPr>
          <w:rFonts w:ascii="Cambria" w:hAnsi="Cambria"/>
          <w:b/>
          <w:snapToGrid w:val="0"/>
        </w:rPr>
        <w:br/>
      </w:r>
      <w:r w:rsidR="00A82D86" w:rsidRPr="00AB3552">
        <w:rPr>
          <w:rFonts w:ascii="Cambria" w:hAnsi="Cambria"/>
          <w:i/>
          <w:snapToGrid w:val="0"/>
        </w:rPr>
        <w:t>(należy w</w:t>
      </w:r>
      <w:r w:rsidR="00A82D86">
        <w:rPr>
          <w:rFonts w:ascii="Cambria" w:hAnsi="Cambria"/>
          <w:i/>
          <w:snapToGrid w:val="0"/>
        </w:rPr>
        <w:t xml:space="preserve">pisać nr części lub kilku część, </w:t>
      </w:r>
      <w:r w:rsidR="00A82D86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A82D86">
        <w:rPr>
          <w:rFonts w:ascii="Cambria" w:hAnsi="Cambria"/>
          <w:i/>
          <w:snapToGrid w:val="0"/>
        </w:rPr>
        <w:t>więcej niż jedną część zamówienia</w:t>
      </w:r>
      <w:r w:rsidR="00A82D86" w:rsidRPr="00AB3552">
        <w:rPr>
          <w:rFonts w:ascii="Cambria" w:hAnsi="Cambria"/>
          <w:i/>
          <w:snapToGrid w:val="0"/>
        </w:rPr>
        <w:t>),</w:t>
      </w:r>
      <w:r w:rsidR="00F81D43">
        <w:rPr>
          <w:rFonts w:ascii="Cambria" w:hAnsi="Cambria"/>
          <w:i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A82D86">
        <w:rPr>
          <w:rFonts w:ascii="Cambria" w:hAnsi="Cambria"/>
          <w:b/>
          <w:snapToGrid w:val="0"/>
        </w:rPr>
        <w:t>Hanna</w:t>
      </w:r>
      <w:r w:rsidR="001D3AFC" w:rsidRPr="00B5467B">
        <w:rPr>
          <w:rFonts w:ascii="Cambria" w:hAnsi="Cambria"/>
          <w:snapToGrid w:val="0"/>
        </w:rPr>
        <w:t xml:space="preserve"> 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6FC5E1D7"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 w:rsidR="00133A4A">
        <w:rPr>
          <w:rFonts w:ascii="Cambria" w:hAnsi="Cambria"/>
        </w:rPr>
        <w:t xml:space="preserve">h (Dz. U. z 2017 r. poz. 1579, z </w:t>
      </w:r>
      <w:proofErr w:type="spellStart"/>
      <w:r w:rsidR="00133A4A">
        <w:rPr>
          <w:rFonts w:ascii="Cambria" w:hAnsi="Cambria"/>
        </w:rPr>
        <w:t>późn</w:t>
      </w:r>
      <w:proofErr w:type="spellEnd"/>
      <w:r w:rsidR="00133A4A">
        <w:rPr>
          <w:rFonts w:ascii="Cambria" w:hAnsi="Cambria"/>
        </w:rPr>
        <w:t>. zm.</w:t>
      </w:r>
      <w:r>
        <w:rPr>
          <w:rFonts w:ascii="Cambria" w:hAnsi="Cambria"/>
        </w:rPr>
        <w:t>),</w:t>
      </w:r>
      <w:r w:rsidR="00A82D8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tj. </w:t>
      </w:r>
      <w:r w:rsidRPr="004E464B">
        <w:rPr>
          <w:rFonts w:ascii="Cambria" w:hAnsi="Cambria"/>
        </w:rPr>
        <w:t>w rozumieniu ustawy z dnia 16 lutego 2007 r. o ochronie konkuren</w:t>
      </w:r>
      <w:r w:rsidR="00133A4A">
        <w:rPr>
          <w:rFonts w:ascii="Cambria" w:hAnsi="Cambria"/>
        </w:rPr>
        <w:t>cji i konsumentów (Dz. U. z 2018</w:t>
      </w:r>
      <w:r w:rsidRPr="004E464B">
        <w:rPr>
          <w:rFonts w:ascii="Cambria" w:hAnsi="Cambria"/>
        </w:rPr>
        <w:t xml:space="preserve"> r., poz. </w:t>
      </w:r>
      <w:r w:rsidR="00133A4A">
        <w:rPr>
          <w:rFonts w:ascii="Cambria" w:hAnsi="Cambria"/>
        </w:rPr>
        <w:t xml:space="preserve">798, z </w:t>
      </w:r>
      <w:proofErr w:type="spellStart"/>
      <w:r w:rsidR="00133A4A">
        <w:rPr>
          <w:rFonts w:ascii="Cambria" w:hAnsi="Cambria"/>
        </w:rPr>
        <w:t>późn</w:t>
      </w:r>
      <w:proofErr w:type="spellEnd"/>
      <w:r w:rsidR="00133A4A">
        <w:rPr>
          <w:rFonts w:ascii="Cambria" w:hAnsi="Cambria"/>
        </w:rPr>
        <w:t>. zm.</w:t>
      </w:r>
      <w:r w:rsidRPr="004E464B">
        <w:rPr>
          <w:rFonts w:ascii="Cambria" w:hAnsi="Cambria"/>
        </w:rPr>
        <w:t>) z wykonawcami,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31EE288B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>, o której mowa w art. 24 ust. 1 pkt 23 ustawy Prawo Zamówień Publicznych, tj. w rozumieniu ustawy z dnia 16 lutego 2007 r. o ochronie konkuren</w:t>
      </w:r>
      <w:r w:rsidR="00133A4A">
        <w:rPr>
          <w:rFonts w:ascii="Cambria" w:hAnsi="Cambria"/>
        </w:rPr>
        <w:t xml:space="preserve">cji i konsumentów (Dz. U. z 2018 r., poz. 798, z </w:t>
      </w:r>
      <w:proofErr w:type="spellStart"/>
      <w:r w:rsidR="00133A4A">
        <w:rPr>
          <w:rFonts w:ascii="Cambria" w:hAnsi="Cambria"/>
        </w:rPr>
        <w:t>późn</w:t>
      </w:r>
      <w:proofErr w:type="spellEnd"/>
      <w:r w:rsidR="00133A4A">
        <w:rPr>
          <w:rFonts w:ascii="Cambria" w:hAnsi="Cambria"/>
        </w:rPr>
        <w:t>. zm.</w:t>
      </w:r>
      <w:r w:rsidRPr="004E464B">
        <w:rPr>
          <w:rFonts w:ascii="Cambria" w:hAnsi="Cambria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D0F62D" w14:textId="68B65269" w:rsidR="00B5467B" w:rsidRPr="0094794E" w:rsidRDefault="001D3AFC" w:rsidP="0094794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ACAB6" w14:textId="77777777" w:rsidR="000E7463" w:rsidRDefault="000E7463" w:rsidP="001D3AFC">
      <w:r>
        <w:separator/>
      </w:r>
    </w:p>
  </w:endnote>
  <w:endnote w:type="continuationSeparator" w:id="0">
    <w:p w14:paraId="555C2030" w14:textId="77777777" w:rsidR="000E7463" w:rsidRDefault="000E746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3F67E4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3C6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3C6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B6D85" w14:textId="77777777" w:rsidR="000E7463" w:rsidRDefault="000E7463" w:rsidP="001D3AFC">
      <w:r>
        <w:separator/>
      </w:r>
    </w:p>
  </w:footnote>
  <w:footnote w:type="continuationSeparator" w:id="0">
    <w:p w14:paraId="7574F01E" w14:textId="77777777" w:rsidR="000E7463" w:rsidRDefault="000E7463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EEFD" w14:textId="77777777" w:rsidR="0094794E" w:rsidRPr="0094794E" w:rsidRDefault="0094794E" w:rsidP="0094794E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94794E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6864C26E" wp14:editId="7C83D604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7D0E4B" w14:textId="77777777" w:rsidR="0094794E" w:rsidRPr="0094794E" w:rsidRDefault="0094794E" w:rsidP="0094794E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  <w:p w14:paraId="549A176E" w14:textId="77777777" w:rsidR="0094794E" w:rsidRPr="0094794E" w:rsidRDefault="0094794E" w:rsidP="0094794E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94794E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94794E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„Przebudowa i rozbudowa stacji wodociągowej wraz z ujęciami wody w Hannie oraz budowa trzech odcinków sieci wodociągowych spinających istniejącą sieć wodociągu gminnego”</w:t>
    </w:r>
  </w:p>
  <w:p w14:paraId="3681BC0A" w14:textId="77777777" w:rsidR="0094794E" w:rsidRPr="0094794E" w:rsidRDefault="0094794E" w:rsidP="0094794E">
    <w:pPr>
      <w:jc w:val="center"/>
      <w:rPr>
        <w:rFonts w:ascii="Cambria" w:eastAsia="Times New Roman" w:hAnsi="Cambria"/>
        <w:color w:val="000000"/>
        <w:lang w:eastAsia="pl-PL"/>
      </w:rPr>
    </w:pPr>
    <w:r w:rsidRPr="0094794E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94794E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94794E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94794E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2A17A6BF" w14:textId="77777777" w:rsidR="0094794E" w:rsidRPr="0094794E" w:rsidRDefault="0094794E" w:rsidP="0094794E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94794E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4F6652A0" w14:textId="607C00CF" w:rsidR="00552F9E" w:rsidRDefault="00552F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E1F72"/>
    <w:rsid w:val="000E7463"/>
    <w:rsid w:val="00133A4A"/>
    <w:rsid w:val="00166912"/>
    <w:rsid w:val="001C3C63"/>
    <w:rsid w:val="001D3AFC"/>
    <w:rsid w:val="00213FE8"/>
    <w:rsid w:val="002152B1"/>
    <w:rsid w:val="00327494"/>
    <w:rsid w:val="00347FBB"/>
    <w:rsid w:val="00383B20"/>
    <w:rsid w:val="00552F9E"/>
    <w:rsid w:val="005A04FC"/>
    <w:rsid w:val="006318F5"/>
    <w:rsid w:val="0069466C"/>
    <w:rsid w:val="006A1662"/>
    <w:rsid w:val="007872D4"/>
    <w:rsid w:val="0094794E"/>
    <w:rsid w:val="0098384F"/>
    <w:rsid w:val="00993022"/>
    <w:rsid w:val="00A82D86"/>
    <w:rsid w:val="00B5467B"/>
    <w:rsid w:val="00BA46F4"/>
    <w:rsid w:val="00D00A4D"/>
    <w:rsid w:val="00E973F7"/>
    <w:rsid w:val="00F626A2"/>
    <w:rsid w:val="00F64C95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8FC06F-C5E4-4D4F-B709-FD304C24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14</cp:revision>
  <cp:lastPrinted>2018-07-04T12:21:00Z</cp:lastPrinted>
  <dcterms:created xsi:type="dcterms:W3CDTF">2017-01-13T22:01:00Z</dcterms:created>
  <dcterms:modified xsi:type="dcterms:W3CDTF">2018-07-04T12:21:00Z</dcterms:modified>
</cp:coreProperties>
</file>