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7EA" w:rsidRDefault="002477EA" w:rsidP="00B906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UCHWAŁA Nr IX/55/11</w:t>
      </w:r>
    </w:p>
    <w:p w:rsidR="00F060A4" w:rsidRDefault="00F060A4" w:rsidP="00B906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Rady Gminy Hanna</w:t>
      </w:r>
    </w:p>
    <w:p w:rsidR="00B906BB" w:rsidRDefault="00B906BB" w:rsidP="00B906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dnia 27 </w:t>
      </w:r>
      <w:r w:rsidR="00F25C7F">
        <w:rPr>
          <w:b/>
          <w:sz w:val="28"/>
          <w:szCs w:val="28"/>
        </w:rPr>
        <w:t>lipca</w:t>
      </w:r>
      <w:r>
        <w:rPr>
          <w:b/>
          <w:sz w:val="28"/>
          <w:szCs w:val="28"/>
        </w:rPr>
        <w:t xml:space="preserve"> 2011 roku</w:t>
      </w:r>
    </w:p>
    <w:p w:rsidR="00B906BB" w:rsidRDefault="00B906BB" w:rsidP="002477EA">
      <w:pPr>
        <w:rPr>
          <w:b/>
          <w:sz w:val="28"/>
          <w:szCs w:val="28"/>
        </w:rPr>
      </w:pPr>
      <w:r>
        <w:rPr>
          <w:b/>
          <w:sz w:val="28"/>
          <w:szCs w:val="28"/>
        </w:rPr>
        <w:t>w sprawie</w:t>
      </w:r>
      <w:r w:rsidR="002477EA">
        <w:rPr>
          <w:b/>
          <w:sz w:val="28"/>
          <w:szCs w:val="28"/>
        </w:rPr>
        <w:t xml:space="preserve"> </w:t>
      </w:r>
      <w:r w:rsidR="003F31D4">
        <w:rPr>
          <w:b/>
          <w:sz w:val="28"/>
          <w:szCs w:val="28"/>
        </w:rPr>
        <w:t xml:space="preserve"> wysokości stawek opłat za zajęcie pasa drogowego, których zarządcą jest Wójt Gminy Hanna</w:t>
      </w:r>
    </w:p>
    <w:p w:rsidR="004C2F0C" w:rsidRPr="004C2F0C" w:rsidRDefault="00F060A4" w:rsidP="004C2F0C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Na podstawie art.</w:t>
      </w:r>
      <w:r w:rsidR="003F31D4">
        <w:rPr>
          <w:sz w:val="28"/>
          <w:szCs w:val="28"/>
        </w:rPr>
        <w:t>18 ust.2 pkt 8 u</w:t>
      </w:r>
      <w:r w:rsidR="00C85F12">
        <w:rPr>
          <w:sz w:val="28"/>
          <w:szCs w:val="28"/>
        </w:rPr>
        <w:t>stawy z dnia 8 marca 1990 r.</w:t>
      </w:r>
      <w:r>
        <w:rPr>
          <w:sz w:val="28"/>
          <w:szCs w:val="28"/>
        </w:rPr>
        <w:t xml:space="preserve"> o samorządzie gminnym (Dz.</w:t>
      </w:r>
      <w:r w:rsidR="00C85F12">
        <w:rPr>
          <w:sz w:val="28"/>
          <w:szCs w:val="28"/>
        </w:rPr>
        <w:t xml:space="preserve"> U. z 2001 r.</w:t>
      </w:r>
      <w:r>
        <w:rPr>
          <w:sz w:val="28"/>
          <w:szCs w:val="28"/>
        </w:rPr>
        <w:t xml:space="preserve"> Nr 142</w:t>
      </w:r>
      <w:r w:rsidR="00C85F12">
        <w:rPr>
          <w:sz w:val="28"/>
          <w:szCs w:val="28"/>
        </w:rPr>
        <w:t>,</w:t>
      </w:r>
      <w:r>
        <w:rPr>
          <w:sz w:val="28"/>
          <w:szCs w:val="28"/>
        </w:rPr>
        <w:t xml:space="preserve"> poz.1591</w:t>
      </w:r>
      <w:r w:rsidR="00C85F12">
        <w:rPr>
          <w:sz w:val="28"/>
          <w:szCs w:val="28"/>
        </w:rPr>
        <w:t>,</w:t>
      </w:r>
      <w:r>
        <w:rPr>
          <w:sz w:val="28"/>
          <w:szCs w:val="28"/>
        </w:rPr>
        <w:t xml:space="preserve"> z </w:t>
      </w:r>
      <w:proofErr w:type="spellStart"/>
      <w:r>
        <w:rPr>
          <w:sz w:val="28"/>
          <w:szCs w:val="28"/>
        </w:rPr>
        <w:t>późn</w:t>
      </w:r>
      <w:proofErr w:type="spellEnd"/>
      <w:r>
        <w:rPr>
          <w:sz w:val="28"/>
          <w:szCs w:val="28"/>
        </w:rPr>
        <w:t xml:space="preserve">. zm.) </w:t>
      </w:r>
      <w:r w:rsidR="003F31D4">
        <w:rPr>
          <w:sz w:val="28"/>
          <w:szCs w:val="28"/>
        </w:rPr>
        <w:t xml:space="preserve">oraz art.40 ust.8 ustawy </w:t>
      </w:r>
      <w:r w:rsidR="00C85F12">
        <w:rPr>
          <w:sz w:val="28"/>
          <w:szCs w:val="28"/>
        </w:rPr>
        <w:t xml:space="preserve">               </w:t>
      </w:r>
      <w:r w:rsidR="003F31D4">
        <w:rPr>
          <w:sz w:val="28"/>
          <w:szCs w:val="28"/>
        </w:rPr>
        <w:t>z dnia 21 marca 1985 r. o drogach publicznych (</w:t>
      </w:r>
      <w:proofErr w:type="spellStart"/>
      <w:r w:rsidR="003F31D4">
        <w:rPr>
          <w:sz w:val="28"/>
          <w:szCs w:val="28"/>
        </w:rPr>
        <w:t>t.j</w:t>
      </w:r>
      <w:proofErr w:type="spellEnd"/>
      <w:r w:rsidR="003F31D4">
        <w:rPr>
          <w:sz w:val="28"/>
          <w:szCs w:val="28"/>
        </w:rPr>
        <w:t>. Dz.</w:t>
      </w:r>
      <w:r w:rsidR="001A728B">
        <w:rPr>
          <w:sz w:val="28"/>
          <w:szCs w:val="28"/>
        </w:rPr>
        <w:t xml:space="preserve"> U. z 2007 r.</w:t>
      </w:r>
      <w:r w:rsidR="003F31D4">
        <w:rPr>
          <w:sz w:val="28"/>
          <w:szCs w:val="28"/>
        </w:rPr>
        <w:t xml:space="preserve"> Nr 19 poz.</w:t>
      </w:r>
      <w:r w:rsidR="001A728B">
        <w:rPr>
          <w:sz w:val="28"/>
          <w:szCs w:val="28"/>
        </w:rPr>
        <w:t>115</w:t>
      </w:r>
      <w:r w:rsidR="00C85F12">
        <w:rPr>
          <w:sz w:val="28"/>
          <w:szCs w:val="28"/>
        </w:rPr>
        <w:t xml:space="preserve">,     </w:t>
      </w:r>
      <w:r w:rsidR="001A728B">
        <w:rPr>
          <w:sz w:val="28"/>
          <w:szCs w:val="28"/>
        </w:rPr>
        <w:t xml:space="preserve"> z </w:t>
      </w:r>
      <w:proofErr w:type="spellStart"/>
      <w:r w:rsidR="001A728B">
        <w:rPr>
          <w:sz w:val="28"/>
          <w:szCs w:val="28"/>
        </w:rPr>
        <w:t>późn</w:t>
      </w:r>
      <w:proofErr w:type="spellEnd"/>
      <w:r w:rsidR="001A728B">
        <w:rPr>
          <w:sz w:val="28"/>
          <w:szCs w:val="28"/>
        </w:rPr>
        <w:t>. zm.</w:t>
      </w:r>
      <w:r w:rsidR="003F31D4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DE4249">
        <w:rPr>
          <w:sz w:val="28"/>
          <w:szCs w:val="28"/>
        </w:rPr>
        <w:t>rada gminy uchwala, co następuje:</w:t>
      </w:r>
    </w:p>
    <w:p w:rsidR="00F060A4" w:rsidRDefault="002C6753" w:rsidP="00B906BB">
      <w:pPr>
        <w:jc w:val="both"/>
        <w:rPr>
          <w:sz w:val="28"/>
          <w:szCs w:val="28"/>
        </w:rPr>
      </w:pPr>
      <w:r w:rsidRPr="00DE4249">
        <w:rPr>
          <w:b/>
          <w:sz w:val="28"/>
          <w:szCs w:val="28"/>
        </w:rPr>
        <w:t>§ 1.</w:t>
      </w:r>
      <w:r w:rsidR="001A728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F31D4">
        <w:rPr>
          <w:sz w:val="28"/>
          <w:szCs w:val="28"/>
        </w:rPr>
        <w:t>Określa się stawki opłat pobieranych za zajęcie pasa drogowego dróg</w:t>
      </w:r>
      <w:r w:rsidR="001452BD">
        <w:rPr>
          <w:sz w:val="28"/>
          <w:szCs w:val="28"/>
        </w:rPr>
        <w:t xml:space="preserve"> gminnych</w:t>
      </w:r>
      <w:r w:rsidR="003F31D4">
        <w:rPr>
          <w:sz w:val="28"/>
          <w:szCs w:val="28"/>
        </w:rPr>
        <w:t>, których zarządcą jest Wójt Gminy Hanna, na cele nie związane z budową, przebudową, remontem i ochroną dróg, dotyczące:</w:t>
      </w:r>
    </w:p>
    <w:p w:rsidR="003F31D4" w:rsidRDefault="00C85F12" w:rsidP="003F31D4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3F31D4">
        <w:rPr>
          <w:sz w:val="28"/>
          <w:szCs w:val="28"/>
        </w:rPr>
        <w:t>rowadzenie robót w pasie drogowym</w:t>
      </w:r>
      <w:r>
        <w:rPr>
          <w:sz w:val="28"/>
          <w:szCs w:val="28"/>
        </w:rPr>
        <w:t>,</w:t>
      </w:r>
    </w:p>
    <w:p w:rsidR="003F31D4" w:rsidRDefault="00C85F12" w:rsidP="003F31D4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u</w:t>
      </w:r>
      <w:r w:rsidR="003F31D4">
        <w:rPr>
          <w:sz w:val="28"/>
          <w:szCs w:val="28"/>
        </w:rPr>
        <w:t xml:space="preserve">mieszczania </w:t>
      </w:r>
      <w:r w:rsidR="00824C1B">
        <w:rPr>
          <w:sz w:val="28"/>
          <w:szCs w:val="28"/>
        </w:rPr>
        <w:t>w pasie drogowym urządzeń infra</w:t>
      </w:r>
      <w:r w:rsidR="003F31D4">
        <w:rPr>
          <w:sz w:val="28"/>
          <w:szCs w:val="28"/>
        </w:rPr>
        <w:t>struktury technicznej niezwiązanej z potrzebami zarządzania drogami lub potrzebami ruchu drogowego</w:t>
      </w:r>
      <w:r>
        <w:rPr>
          <w:sz w:val="28"/>
          <w:szCs w:val="28"/>
        </w:rPr>
        <w:t>,</w:t>
      </w:r>
    </w:p>
    <w:p w:rsidR="009837A0" w:rsidRDefault="00C85F12" w:rsidP="003F31D4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u</w:t>
      </w:r>
      <w:r w:rsidR="009837A0">
        <w:rPr>
          <w:sz w:val="28"/>
          <w:szCs w:val="28"/>
        </w:rPr>
        <w:t>mieszczania w pasie drogowym obiektów budowlanych niezwiązanych z potrzebami zarządzania drogami lub potrzebami ruchu drogowego oraz reklam</w:t>
      </w:r>
      <w:r w:rsidR="00B22A8A">
        <w:rPr>
          <w:sz w:val="28"/>
          <w:szCs w:val="28"/>
        </w:rPr>
        <w:t>,</w:t>
      </w:r>
    </w:p>
    <w:p w:rsidR="009837A0" w:rsidRPr="003F31D4" w:rsidRDefault="00B22A8A" w:rsidP="003F31D4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z</w:t>
      </w:r>
      <w:r w:rsidR="009837A0">
        <w:rPr>
          <w:sz w:val="28"/>
          <w:szCs w:val="28"/>
        </w:rPr>
        <w:t>ajęcie pasa drogowego na prawach wyłączności w celach innych niż wymienione w pkt.1-3</w:t>
      </w:r>
      <w:r>
        <w:rPr>
          <w:sz w:val="28"/>
          <w:szCs w:val="28"/>
        </w:rPr>
        <w:t>.</w:t>
      </w:r>
    </w:p>
    <w:p w:rsidR="002C6753" w:rsidRDefault="002C6753" w:rsidP="00B906BB">
      <w:pPr>
        <w:jc w:val="both"/>
        <w:rPr>
          <w:sz w:val="28"/>
          <w:szCs w:val="28"/>
        </w:rPr>
      </w:pPr>
      <w:r w:rsidRPr="00DE4249">
        <w:rPr>
          <w:b/>
          <w:sz w:val="28"/>
          <w:szCs w:val="28"/>
        </w:rPr>
        <w:t>§2.</w:t>
      </w:r>
      <w:r w:rsidR="009837A0">
        <w:rPr>
          <w:sz w:val="28"/>
          <w:szCs w:val="28"/>
        </w:rPr>
        <w:t xml:space="preserve"> </w:t>
      </w:r>
      <w:r w:rsidR="001A728B">
        <w:rPr>
          <w:sz w:val="28"/>
          <w:szCs w:val="28"/>
        </w:rPr>
        <w:t xml:space="preserve"> </w:t>
      </w:r>
      <w:r w:rsidR="009837A0">
        <w:rPr>
          <w:sz w:val="28"/>
          <w:szCs w:val="28"/>
        </w:rPr>
        <w:t>1.</w:t>
      </w:r>
      <w:r w:rsidR="001A728B">
        <w:rPr>
          <w:sz w:val="28"/>
          <w:szCs w:val="28"/>
        </w:rPr>
        <w:t xml:space="preserve"> </w:t>
      </w:r>
      <w:r w:rsidR="009837A0">
        <w:rPr>
          <w:sz w:val="28"/>
          <w:szCs w:val="28"/>
        </w:rPr>
        <w:t>Za zajęcie 1 m</w:t>
      </w:r>
      <w:r w:rsidR="009837A0">
        <w:rPr>
          <w:sz w:val="28"/>
          <w:szCs w:val="28"/>
          <w:vertAlign w:val="superscript"/>
        </w:rPr>
        <w:t>2</w:t>
      </w:r>
      <w:r w:rsidR="009837A0">
        <w:rPr>
          <w:sz w:val="28"/>
          <w:szCs w:val="28"/>
        </w:rPr>
        <w:t xml:space="preserve"> powierzchni dróg  dla celów, o których mowa w §1 pkt 1 i 4 ustala się następujące stawki opłat za każdy dzień zajęcia:</w:t>
      </w:r>
    </w:p>
    <w:p w:rsidR="009837A0" w:rsidRDefault="00B22A8A" w:rsidP="009837A0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j</w:t>
      </w:r>
      <w:r w:rsidR="009837A0">
        <w:rPr>
          <w:sz w:val="28"/>
          <w:szCs w:val="28"/>
        </w:rPr>
        <w:t xml:space="preserve">ezdni </w:t>
      </w:r>
      <w:r w:rsidR="001E0E5F">
        <w:rPr>
          <w:sz w:val="28"/>
          <w:szCs w:val="28"/>
        </w:rPr>
        <w:t>do 20 % szerokości 2,00 zł</w:t>
      </w:r>
      <w:r>
        <w:rPr>
          <w:sz w:val="28"/>
          <w:szCs w:val="28"/>
        </w:rPr>
        <w:t>,</w:t>
      </w:r>
    </w:p>
    <w:p w:rsidR="001E0E5F" w:rsidRDefault="00B22A8A" w:rsidP="001E0E5F">
      <w:pPr>
        <w:pStyle w:val="Akapitzlist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j</w:t>
      </w:r>
      <w:r w:rsidR="001E0E5F">
        <w:rPr>
          <w:sz w:val="28"/>
          <w:szCs w:val="28"/>
        </w:rPr>
        <w:t>ezdni powyżej 20% do 50% szerokości – 4,00 zł</w:t>
      </w:r>
      <w:r>
        <w:rPr>
          <w:sz w:val="28"/>
          <w:szCs w:val="28"/>
        </w:rPr>
        <w:t>,</w:t>
      </w:r>
    </w:p>
    <w:p w:rsidR="001E0E5F" w:rsidRDefault="00B22A8A" w:rsidP="001E0E5F">
      <w:pPr>
        <w:pStyle w:val="Akapitzlist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j</w:t>
      </w:r>
      <w:r w:rsidR="001E0E5F">
        <w:rPr>
          <w:sz w:val="28"/>
          <w:szCs w:val="28"/>
        </w:rPr>
        <w:t>ezdni powyżej 50% do 100% szerokości -6,00 zł</w:t>
      </w:r>
      <w:r>
        <w:rPr>
          <w:sz w:val="28"/>
          <w:szCs w:val="28"/>
        </w:rPr>
        <w:t>,</w:t>
      </w:r>
    </w:p>
    <w:p w:rsidR="00347A9C" w:rsidRDefault="00B22A8A" w:rsidP="00347A9C">
      <w:pPr>
        <w:pStyle w:val="Akapitzlist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c</w:t>
      </w:r>
      <w:r w:rsidR="001E0E5F" w:rsidRPr="00347A9C">
        <w:rPr>
          <w:sz w:val="28"/>
          <w:szCs w:val="28"/>
        </w:rPr>
        <w:t>hodników, placów w ciągach dróg, zatok pos</w:t>
      </w:r>
      <w:r w:rsidR="007F6032" w:rsidRPr="00347A9C">
        <w:rPr>
          <w:sz w:val="28"/>
          <w:szCs w:val="28"/>
        </w:rPr>
        <w:t xml:space="preserve">tojowych i </w:t>
      </w:r>
      <w:r w:rsidR="00347A9C" w:rsidRPr="00347A9C">
        <w:rPr>
          <w:sz w:val="28"/>
          <w:szCs w:val="28"/>
        </w:rPr>
        <w:t>ciągów pieszych-3,00zł</w:t>
      </w:r>
      <w:r>
        <w:rPr>
          <w:sz w:val="28"/>
          <w:szCs w:val="28"/>
        </w:rPr>
        <w:t>.</w:t>
      </w:r>
    </w:p>
    <w:p w:rsidR="00347A9C" w:rsidRDefault="00347A9C" w:rsidP="00347A9C">
      <w:pPr>
        <w:spacing w:line="360" w:lineRule="auto"/>
        <w:jc w:val="both"/>
        <w:rPr>
          <w:sz w:val="28"/>
          <w:szCs w:val="28"/>
        </w:rPr>
      </w:pPr>
      <w:r w:rsidRPr="00347A9C">
        <w:rPr>
          <w:sz w:val="28"/>
          <w:szCs w:val="28"/>
        </w:rPr>
        <w:t>2.</w:t>
      </w:r>
      <w:r>
        <w:rPr>
          <w:sz w:val="28"/>
          <w:szCs w:val="28"/>
        </w:rPr>
        <w:t xml:space="preserve"> Na zajęcie elementów pasa drogowego </w:t>
      </w:r>
      <w:r w:rsidR="00C02D73">
        <w:rPr>
          <w:sz w:val="28"/>
          <w:szCs w:val="28"/>
        </w:rPr>
        <w:t>nie wymienionych w ust.1 ustala się stawkę opłat za każdy dzień zajęcia 1 m</w:t>
      </w:r>
      <w:r w:rsidR="00C02D73">
        <w:rPr>
          <w:sz w:val="28"/>
          <w:szCs w:val="28"/>
          <w:vertAlign w:val="superscript"/>
        </w:rPr>
        <w:t xml:space="preserve">2 </w:t>
      </w:r>
      <w:r w:rsidR="001B5A65">
        <w:rPr>
          <w:sz w:val="28"/>
          <w:szCs w:val="28"/>
          <w:vertAlign w:val="superscript"/>
        </w:rPr>
        <w:t xml:space="preserve"> </w:t>
      </w:r>
      <w:r w:rsidR="00C02D73">
        <w:rPr>
          <w:sz w:val="28"/>
          <w:szCs w:val="28"/>
        </w:rPr>
        <w:t>pasa drogowego w wysokości 2,00 zł.</w:t>
      </w:r>
    </w:p>
    <w:p w:rsidR="00C02D73" w:rsidRPr="00C02D73" w:rsidRDefault="007A640E" w:rsidP="00347A9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1A728B">
        <w:rPr>
          <w:sz w:val="28"/>
          <w:szCs w:val="28"/>
        </w:rPr>
        <w:t xml:space="preserve"> </w:t>
      </w:r>
      <w:r>
        <w:rPr>
          <w:sz w:val="28"/>
          <w:szCs w:val="28"/>
        </w:rPr>
        <w:t>Z</w:t>
      </w:r>
      <w:r w:rsidR="00C02D73">
        <w:rPr>
          <w:sz w:val="28"/>
          <w:szCs w:val="28"/>
        </w:rPr>
        <w:t>ajęcie pasa drogowego przez czas krótszy niż 24 godziny jest traktowany jak zajęcie pasa drogowego przez 1 dzień.</w:t>
      </w:r>
    </w:p>
    <w:p w:rsidR="002C6753" w:rsidRDefault="002C6753" w:rsidP="00B906BB">
      <w:pPr>
        <w:jc w:val="both"/>
        <w:rPr>
          <w:sz w:val="28"/>
          <w:szCs w:val="28"/>
        </w:rPr>
      </w:pPr>
      <w:r w:rsidRPr="00DE4249">
        <w:rPr>
          <w:b/>
          <w:sz w:val="28"/>
          <w:szCs w:val="28"/>
        </w:rPr>
        <w:t>§ 3.</w:t>
      </w:r>
      <w:r w:rsidR="00C02D73">
        <w:rPr>
          <w:sz w:val="28"/>
          <w:szCs w:val="28"/>
        </w:rPr>
        <w:t xml:space="preserve"> </w:t>
      </w:r>
      <w:r w:rsidR="001A728B">
        <w:rPr>
          <w:sz w:val="28"/>
          <w:szCs w:val="28"/>
        </w:rPr>
        <w:t xml:space="preserve"> </w:t>
      </w:r>
      <w:r w:rsidR="00C02D73">
        <w:rPr>
          <w:sz w:val="28"/>
          <w:szCs w:val="28"/>
        </w:rPr>
        <w:t>1.</w:t>
      </w:r>
      <w:r w:rsidR="001A728B">
        <w:rPr>
          <w:sz w:val="28"/>
          <w:szCs w:val="28"/>
        </w:rPr>
        <w:t xml:space="preserve"> </w:t>
      </w:r>
      <w:r w:rsidR="00C02D73">
        <w:rPr>
          <w:sz w:val="28"/>
          <w:szCs w:val="28"/>
        </w:rPr>
        <w:t>Za zajęcie pasa drogowego, o którym mowa w §1 pkt 2 ustala się następujące roczne stawki opłat za 1 m</w:t>
      </w:r>
      <w:r w:rsidR="00C02D73">
        <w:rPr>
          <w:sz w:val="28"/>
          <w:szCs w:val="28"/>
          <w:vertAlign w:val="superscript"/>
        </w:rPr>
        <w:t>2</w:t>
      </w:r>
      <w:r w:rsidR="00C02D73">
        <w:rPr>
          <w:sz w:val="28"/>
          <w:szCs w:val="28"/>
        </w:rPr>
        <w:t xml:space="preserve"> powierzchni pasa drogowego drogi zajętego przez rzut poziomy umieszczonego urządzenia:</w:t>
      </w:r>
    </w:p>
    <w:p w:rsidR="00C02D73" w:rsidRDefault="001B5A65" w:rsidP="00C02D73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C02D73">
        <w:rPr>
          <w:sz w:val="28"/>
          <w:szCs w:val="28"/>
        </w:rPr>
        <w:t>oza obszarem zabudowanym- 8,00 zł</w:t>
      </w:r>
      <w:r>
        <w:rPr>
          <w:sz w:val="28"/>
          <w:szCs w:val="28"/>
        </w:rPr>
        <w:t>,</w:t>
      </w:r>
    </w:p>
    <w:p w:rsidR="00C02D73" w:rsidRDefault="001B5A65" w:rsidP="00C02D73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w</w:t>
      </w:r>
      <w:r w:rsidR="00C02D73">
        <w:rPr>
          <w:sz w:val="28"/>
          <w:szCs w:val="28"/>
        </w:rPr>
        <w:t xml:space="preserve"> obszarze zabudowanym- 15,00 zł</w:t>
      </w:r>
      <w:r>
        <w:rPr>
          <w:sz w:val="28"/>
          <w:szCs w:val="28"/>
        </w:rPr>
        <w:t>,</w:t>
      </w:r>
    </w:p>
    <w:p w:rsidR="00C02D73" w:rsidRDefault="001B5A65" w:rsidP="00C02D73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n</w:t>
      </w:r>
      <w:r w:rsidR="00C02D73">
        <w:rPr>
          <w:sz w:val="28"/>
          <w:szCs w:val="28"/>
        </w:rPr>
        <w:t>a drogowym obiek</w:t>
      </w:r>
      <w:r>
        <w:rPr>
          <w:sz w:val="28"/>
          <w:szCs w:val="28"/>
        </w:rPr>
        <w:t>cie inżynierskim- 100,00 zł.</w:t>
      </w:r>
    </w:p>
    <w:p w:rsidR="00C02D73" w:rsidRDefault="00C02D73" w:rsidP="00C02D73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A728B">
        <w:rPr>
          <w:sz w:val="28"/>
          <w:szCs w:val="28"/>
        </w:rPr>
        <w:t xml:space="preserve"> </w:t>
      </w:r>
      <w:r>
        <w:rPr>
          <w:sz w:val="28"/>
          <w:szCs w:val="28"/>
        </w:rPr>
        <w:t>Roczne stawki opłat w wysokośc</w:t>
      </w:r>
      <w:r w:rsidR="007A640E">
        <w:rPr>
          <w:sz w:val="28"/>
          <w:szCs w:val="28"/>
        </w:rPr>
        <w:t>i określonej w ust.1 obejmują pełny rok kalendarzowy umieszczenia urządzenia w pasie drogowym.</w:t>
      </w:r>
    </w:p>
    <w:p w:rsidR="007A640E" w:rsidRPr="00C02D73" w:rsidRDefault="007A640E" w:rsidP="00C02D73">
      <w:pPr>
        <w:jc w:val="both"/>
        <w:rPr>
          <w:sz w:val="28"/>
          <w:szCs w:val="28"/>
        </w:rPr>
      </w:pPr>
      <w:r>
        <w:rPr>
          <w:sz w:val="28"/>
          <w:szCs w:val="28"/>
        </w:rPr>
        <w:t>3. Za niepełny rok kalendarzowy</w:t>
      </w:r>
      <w:r w:rsidR="00CF7E28">
        <w:rPr>
          <w:sz w:val="28"/>
          <w:szCs w:val="28"/>
        </w:rPr>
        <w:t xml:space="preserve"> wysokość rocznych stawek opłat obliczana jest pr</w:t>
      </w:r>
      <w:r w:rsidR="001452BD">
        <w:rPr>
          <w:sz w:val="28"/>
          <w:szCs w:val="28"/>
        </w:rPr>
        <w:t>oporcjonalnie do liczby dni</w:t>
      </w:r>
      <w:r w:rsidR="006C7D78">
        <w:rPr>
          <w:sz w:val="28"/>
          <w:szCs w:val="28"/>
        </w:rPr>
        <w:t xml:space="preserve"> </w:t>
      </w:r>
      <w:r w:rsidR="00CF7E28">
        <w:rPr>
          <w:sz w:val="28"/>
          <w:szCs w:val="28"/>
        </w:rPr>
        <w:t xml:space="preserve"> umieszczenia urządzenia w pasie drogowym.</w:t>
      </w:r>
    </w:p>
    <w:p w:rsidR="00CF7E28" w:rsidRDefault="004C2F0C" w:rsidP="00B906BB">
      <w:pPr>
        <w:jc w:val="both"/>
        <w:rPr>
          <w:sz w:val="28"/>
          <w:szCs w:val="28"/>
        </w:rPr>
      </w:pPr>
      <w:r w:rsidRPr="00DE4249">
        <w:rPr>
          <w:b/>
          <w:sz w:val="28"/>
          <w:szCs w:val="28"/>
        </w:rPr>
        <w:t>§ 4.</w:t>
      </w:r>
      <w:r w:rsidR="00CF7E28" w:rsidRPr="00DE4249">
        <w:rPr>
          <w:b/>
          <w:sz w:val="28"/>
          <w:szCs w:val="28"/>
        </w:rPr>
        <w:t xml:space="preserve"> </w:t>
      </w:r>
      <w:r w:rsidR="001A728B">
        <w:rPr>
          <w:b/>
          <w:sz w:val="28"/>
          <w:szCs w:val="28"/>
        </w:rPr>
        <w:t xml:space="preserve"> </w:t>
      </w:r>
      <w:r w:rsidR="00DE4249">
        <w:rPr>
          <w:b/>
          <w:sz w:val="28"/>
          <w:szCs w:val="28"/>
        </w:rPr>
        <w:t xml:space="preserve"> </w:t>
      </w:r>
      <w:r w:rsidR="00CF7E28" w:rsidRPr="00DE4249">
        <w:rPr>
          <w:sz w:val="28"/>
          <w:szCs w:val="28"/>
        </w:rPr>
        <w:t>1</w:t>
      </w:r>
      <w:r w:rsidR="00CF7E28">
        <w:rPr>
          <w:sz w:val="28"/>
          <w:szCs w:val="28"/>
        </w:rPr>
        <w:t>.</w:t>
      </w:r>
      <w:r w:rsidR="001A728B">
        <w:rPr>
          <w:sz w:val="28"/>
          <w:szCs w:val="28"/>
        </w:rPr>
        <w:t xml:space="preserve">  </w:t>
      </w:r>
      <w:r w:rsidR="00CF7E28">
        <w:rPr>
          <w:sz w:val="28"/>
          <w:szCs w:val="28"/>
        </w:rPr>
        <w:t>Za każdy dzień zajęcia pasa drogowego, o którym mowa w §1 pkt 3 ustala się następujące stawki opłat za 1m</w:t>
      </w:r>
      <w:r w:rsidR="00CF7E28">
        <w:rPr>
          <w:sz w:val="28"/>
          <w:szCs w:val="28"/>
          <w:vertAlign w:val="superscript"/>
        </w:rPr>
        <w:t>2</w:t>
      </w:r>
      <w:r w:rsidR="00CF7E28">
        <w:rPr>
          <w:sz w:val="28"/>
          <w:szCs w:val="28"/>
        </w:rPr>
        <w:t xml:space="preserve"> powierzchni pasa drogowego:</w:t>
      </w:r>
    </w:p>
    <w:p w:rsidR="00CF7E28" w:rsidRDefault="001B5A65" w:rsidP="00CF7E28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z</w:t>
      </w:r>
      <w:r w:rsidR="00CF7E28">
        <w:rPr>
          <w:sz w:val="28"/>
          <w:szCs w:val="28"/>
        </w:rPr>
        <w:t>ajętej przez rzut poziomy obiektu handlowego lub usługowego -0,50 zł</w:t>
      </w:r>
      <w:r>
        <w:rPr>
          <w:sz w:val="28"/>
          <w:szCs w:val="28"/>
        </w:rPr>
        <w:t>,</w:t>
      </w:r>
    </w:p>
    <w:p w:rsidR="004C2F0C" w:rsidRDefault="001B5A65" w:rsidP="00CF7E28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z</w:t>
      </w:r>
      <w:r w:rsidR="00CF7E28">
        <w:rPr>
          <w:sz w:val="28"/>
          <w:szCs w:val="28"/>
        </w:rPr>
        <w:t>ajętej przez rzut poziomy innych obiektów- 0,30 zł</w:t>
      </w:r>
      <w:r>
        <w:rPr>
          <w:sz w:val="28"/>
          <w:szCs w:val="28"/>
        </w:rPr>
        <w:t>,</w:t>
      </w:r>
    </w:p>
    <w:p w:rsidR="00CF7E28" w:rsidRDefault="001B5A65" w:rsidP="00CF7E28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z</w:t>
      </w:r>
      <w:r w:rsidR="00CF7E28">
        <w:rPr>
          <w:sz w:val="28"/>
          <w:szCs w:val="28"/>
        </w:rPr>
        <w:t>ajętej przez wydzielone miejsca parkingowe (koperty)- 0,50 zł</w:t>
      </w:r>
      <w:r>
        <w:rPr>
          <w:sz w:val="28"/>
          <w:szCs w:val="28"/>
        </w:rPr>
        <w:t>,</w:t>
      </w:r>
    </w:p>
    <w:p w:rsidR="00CF7E28" w:rsidRDefault="001B5A65" w:rsidP="00CF7E28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z</w:t>
      </w:r>
      <w:r w:rsidR="00CF7E28">
        <w:rPr>
          <w:sz w:val="28"/>
          <w:szCs w:val="28"/>
        </w:rPr>
        <w:t>ajętej na tymczasowe stoiska handlowe- 2,00 zł</w:t>
      </w:r>
      <w:r>
        <w:rPr>
          <w:sz w:val="28"/>
          <w:szCs w:val="28"/>
        </w:rPr>
        <w:t>.</w:t>
      </w:r>
    </w:p>
    <w:p w:rsidR="00CF7E28" w:rsidRDefault="00CF7E28" w:rsidP="00CF7E28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A728B">
        <w:rPr>
          <w:sz w:val="28"/>
          <w:szCs w:val="28"/>
        </w:rPr>
        <w:t xml:space="preserve"> </w:t>
      </w:r>
      <w:r w:rsidR="001B5A65">
        <w:rPr>
          <w:sz w:val="28"/>
          <w:szCs w:val="28"/>
        </w:rPr>
        <w:t>Z</w:t>
      </w:r>
      <w:r>
        <w:rPr>
          <w:sz w:val="28"/>
          <w:szCs w:val="28"/>
        </w:rPr>
        <w:t>a każdy dzień umieszczenia w pasie drogowym reklamy ustala się stawkę opłaty w wysokości:</w:t>
      </w:r>
    </w:p>
    <w:p w:rsidR="00CF7E28" w:rsidRDefault="00CF7E28" w:rsidP="00CF7E28">
      <w:pPr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DE4249">
        <w:rPr>
          <w:sz w:val="28"/>
          <w:szCs w:val="28"/>
        </w:rPr>
        <w:t xml:space="preserve"> </w:t>
      </w:r>
      <w:r>
        <w:rPr>
          <w:sz w:val="28"/>
          <w:szCs w:val="28"/>
        </w:rPr>
        <w:t>za 1 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powierzchni rzutu poziomego reklamy – 1,50 zł</w:t>
      </w:r>
      <w:r w:rsidR="001B5A65">
        <w:rPr>
          <w:sz w:val="28"/>
          <w:szCs w:val="28"/>
        </w:rPr>
        <w:t>,</w:t>
      </w:r>
    </w:p>
    <w:p w:rsidR="00CF7E28" w:rsidRDefault="00CF7E28" w:rsidP="00CF7E28">
      <w:pPr>
        <w:jc w:val="both"/>
        <w:rPr>
          <w:sz w:val="28"/>
          <w:szCs w:val="28"/>
        </w:rPr>
      </w:pPr>
      <w:r>
        <w:rPr>
          <w:sz w:val="28"/>
          <w:szCs w:val="28"/>
        </w:rPr>
        <w:t>2) za każdy następny (w tym niepełny dzień) dodatkowo- 2,00 zł</w:t>
      </w:r>
      <w:r w:rsidR="001B5A65">
        <w:rPr>
          <w:sz w:val="28"/>
          <w:szCs w:val="28"/>
        </w:rPr>
        <w:t>.</w:t>
      </w:r>
    </w:p>
    <w:p w:rsidR="00CF7E28" w:rsidRDefault="00CF7E28" w:rsidP="00CF7E28">
      <w:pPr>
        <w:jc w:val="both"/>
        <w:rPr>
          <w:sz w:val="28"/>
          <w:szCs w:val="28"/>
        </w:rPr>
      </w:pPr>
      <w:r w:rsidRPr="00DE4249">
        <w:rPr>
          <w:b/>
          <w:sz w:val="28"/>
          <w:szCs w:val="28"/>
        </w:rPr>
        <w:t>§ 5</w:t>
      </w:r>
      <w:r>
        <w:rPr>
          <w:sz w:val="28"/>
          <w:szCs w:val="28"/>
        </w:rPr>
        <w:t xml:space="preserve">. </w:t>
      </w:r>
      <w:r w:rsidR="001A728B">
        <w:rPr>
          <w:sz w:val="28"/>
          <w:szCs w:val="28"/>
        </w:rPr>
        <w:t xml:space="preserve"> </w:t>
      </w:r>
      <w:r>
        <w:rPr>
          <w:sz w:val="28"/>
          <w:szCs w:val="28"/>
        </w:rPr>
        <w:t>Wykonanie uchwały powierza się Wójtowi Gminy Hanna.</w:t>
      </w:r>
    </w:p>
    <w:p w:rsidR="002C6753" w:rsidRDefault="00CF7E28" w:rsidP="00B906BB">
      <w:pPr>
        <w:jc w:val="both"/>
        <w:rPr>
          <w:sz w:val="28"/>
          <w:szCs w:val="28"/>
        </w:rPr>
      </w:pPr>
      <w:r w:rsidRPr="00DE4249">
        <w:rPr>
          <w:b/>
          <w:sz w:val="28"/>
          <w:szCs w:val="28"/>
        </w:rPr>
        <w:t>§ 6</w:t>
      </w:r>
      <w:r>
        <w:rPr>
          <w:sz w:val="28"/>
          <w:szCs w:val="28"/>
        </w:rPr>
        <w:t>.</w:t>
      </w:r>
      <w:r w:rsidR="00DE4249">
        <w:rPr>
          <w:sz w:val="28"/>
          <w:szCs w:val="28"/>
        </w:rPr>
        <w:t xml:space="preserve"> </w:t>
      </w:r>
      <w:r>
        <w:rPr>
          <w:sz w:val="28"/>
          <w:szCs w:val="28"/>
        </w:rPr>
        <w:t>Uchwała wchodzi w życie po 14 dniach  od jej ogłoszenia w Dzienniku Urzędowym Woj</w:t>
      </w:r>
      <w:r w:rsidR="00824C1B">
        <w:rPr>
          <w:sz w:val="28"/>
          <w:szCs w:val="28"/>
        </w:rPr>
        <w:t>e</w:t>
      </w:r>
      <w:r>
        <w:rPr>
          <w:sz w:val="28"/>
          <w:szCs w:val="28"/>
        </w:rPr>
        <w:t>wództwa Lubelskiego.</w:t>
      </w:r>
    </w:p>
    <w:p w:rsidR="00F05FB4" w:rsidRDefault="00F05FB4" w:rsidP="00B906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PRZEWODNICZĄCY RADY</w:t>
      </w:r>
    </w:p>
    <w:p w:rsidR="00F05FB4" w:rsidRPr="00B906BB" w:rsidRDefault="00F05FB4" w:rsidP="00B906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Marek Kwietniewski</w:t>
      </w:r>
      <w:bookmarkStart w:id="0" w:name="_GoBack"/>
      <w:bookmarkEnd w:id="0"/>
    </w:p>
    <w:sectPr w:rsidR="00F05FB4" w:rsidRPr="00B906BB" w:rsidSect="001452BD">
      <w:pgSz w:w="11906" w:h="16838"/>
      <w:pgMar w:top="1418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D375D"/>
    <w:multiLevelType w:val="hybridMultilevel"/>
    <w:tmpl w:val="AEB038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530465"/>
    <w:multiLevelType w:val="hybridMultilevel"/>
    <w:tmpl w:val="88D6F0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3E03F9"/>
    <w:multiLevelType w:val="hybridMultilevel"/>
    <w:tmpl w:val="E90C11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C2223D"/>
    <w:multiLevelType w:val="hybridMultilevel"/>
    <w:tmpl w:val="6D5839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6BB"/>
    <w:rsid w:val="001452BD"/>
    <w:rsid w:val="001A728B"/>
    <w:rsid w:val="001B5A65"/>
    <w:rsid w:val="001E0E5F"/>
    <w:rsid w:val="001E3A0B"/>
    <w:rsid w:val="002477EA"/>
    <w:rsid w:val="002C6753"/>
    <w:rsid w:val="00347A9C"/>
    <w:rsid w:val="003E6C4F"/>
    <w:rsid w:val="003F31D4"/>
    <w:rsid w:val="004C2F0C"/>
    <w:rsid w:val="00591DBE"/>
    <w:rsid w:val="006C7D78"/>
    <w:rsid w:val="007A640E"/>
    <w:rsid w:val="007F6032"/>
    <w:rsid w:val="00824C1B"/>
    <w:rsid w:val="009837A0"/>
    <w:rsid w:val="00A032F1"/>
    <w:rsid w:val="00AB0534"/>
    <w:rsid w:val="00B22A8A"/>
    <w:rsid w:val="00B906BB"/>
    <w:rsid w:val="00C02D73"/>
    <w:rsid w:val="00C7488A"/>
    <w:rsid w:val="00C85F12"/>
    <w:rsid w:val="00CF7E28"/>
    <w:rsid w:val="00D72428"/>
    <w:rsid w:val="00DE4249"/>
    <w:rsid w:val="00F05FB4"/>
    <w:rsid w:val="00F060A4"/>
    <w:rsid w:val="00F25C7F"/>
    <w:rsid w:val="00FB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31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85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5F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31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85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5F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Sekretariat</cp:lastModifiedBy>
  <cp:revision>2</cp:revision>
  <cp:lastPrinted>2011-07-27T08:57:00Z</cp:lastPrinted>
  <dcterms:created xsi:type="dcterms:W3CDTF">2011-08-02T06:56:00Z</dcterms:created>
  <dcterms:modified xsi:type="dcterms:W3CDTF">2011-08-02T06:56:00Z</dcterms:modified>
</cp:coreProperties>
</file>